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A881" w14:textId="796DAA48" w:rsidR="002B7A6E" w:rsidRPr="002F6BAA" w:rsidRDefault="00D54A7F" w:rsidP="00BA1A7F">
      <w:pPr>
        <w:pStyle w:val="NoSpacing"/>
        <w:spacing w:after="0"/>
        <w:rPr>
          <w:b/>
          <w:bCs/>
          <w:color w:val="auto"/>
          <w:u w:val="single"/>
          <w:lang w:val="en-GB"/>
        </w:rPr>
      </w:pPr>
      <w:r w:rsidRPr="002F6BAA">
        <w:rPr>
          <w:b/>
          <w:bCs/>
          <w:color w:val="auto"/>
          <w:u w:val="single"/>
          <w:lang w:val="en-GB"/>
        </w:rPr>
        <w:t>S</w:t>
      </w:r>
      <w:r w:rsidR="002B7A6E" w:rsidRPr="002F6BAA">
        <w:rPr>
          <w:b/>
          <w:bCs/>
          <w:color w:val="auto"/>
          <w:u w:val="single"/>
          <w:lang w:val="en-GB"/>
        </w:rPr>
        <w:t>TEEPLE BUMPSTEAD PARISH COUNCIL Meeting</w:t>
      </w:r>
      <w:r w:rsidRPr="002F6BAA">
        <w:rPr>
          <w:b/>
          <w:bCs/>
          <w:color w:val="auto"/>
          <w:u w:val="single"/>
          <w:lang w:val="en-GB"/>
        </w:rPr>
        <w:t xml:space="preserve"> @ The Moot Hall</w:t>
      </w:r>
      <w:r w:rsidR="002F6BAA" w:rsidRPr="002F6BAA">
        <w:rPr>
          <w:b/>
          <w:bCs/>
          <w:color w:val="auto"/>
          <w:u w:val="single"/>
          <w:lang w:val="en-GB"/>
        </w:rPr>
        <w:t xml:space="preserve">, </w:t>
      </w:r>
      <w:r w:rsidR="002B7A6E" w:rsidRPr="002F6BAA">
        <w:rPr>
          <w:b/>
          <w:bCs/>
          <w:color w:val="auto"/>
          <w:u w:val="single"/>
          <w:lang w:val="en-GB"/>
        </w:rPr>
        <w:t>Thursday 1</w:t>
      </w:r>
      <w:r w:rsidR="00F538A1" w:rsidRPr="002F6BAA">
        <w:rPr>
          <w:b/>
          <w:bCs/>
          <w:color w:val="auto"/>
          <w:u w:val="single"/>
          <w:lang w:val="en-GB"/>
        </w:rPr>
        <w:t>2</w:t>
      </w:r>
      <w:r w:rsidR="002B7A6E" w:rsidRPr="002F6BAA">
        <w:rPr>
          <w:b/>
          <w:bCs/>
          <w:color w:val="auto"/>
          <w:u w:val="single"/>
          <w:vertAlign w:val="superscript"/>
          <w:lang w:val="en-GB"/>
        </w:rPr>
        <w:t>th</w:t>
      </w:r>
      <w:r w:rsidR="002B7A6E" w:rsidRPr="002F6BAA">
        <w:rPr>
          <w:b/>
          <w:bCs/>
          <w:color w:val="auto"/>
          <w:u w:val="single"/>
          <w:lang w:val="en-GB"/>
        </w:rPr>
        <w:t xml:space="preserve"> </w:t>
      </w:r>
      <w:r w:rsidR="00F538A1" w:rsidRPr="002F6BAA">
        <w:rPr>
          <w:b/>
          <w:bCs/>
          <w:color w:val="auto"/>
          <w:u w:val="single"/>
          <w:lang w:val="en-GB"/>
        </w:rPr>
        <w:t>September</w:t>
      </w:r>
      <w:r w:rsidR="002B7A6E" w:rsidRPr="002F6BAA">
        <w:rPr>
          <w:b/>
          <w:bCs/>
          <w:color w:val="auto"/>
          <w:u w:val="single"/>
          <w:lang w:val="en-GB"/>
        </w:rPr>
        <w:t xml:space="preserve"> 202</w:t>
      </w:r>
      <w:r w:rsidR="002E241D" w:rsidRPr="002F6BAA">
        <w:rPr>
          <w:b/>
          <w:bCs/>
          <w:color w:val="auto"/>
          <w:u w:val="single"/>
          <w:lang w:val="en-GB"/>
        </w:rPr>
        <w:t>4</w:t>
      </w:r>
      <w:r w:rsidR="002B7A6E" w:rsidRPr="002F6BAA">
        <w:rPr>
          <w:b/>
          <w:bCs/>
          <w:color w:val="auto"/>
          <w:u w:val="single"/>
          <w:lang w:val="en-GB"/>
        </w:rPr>
        <w:t xml:space="preserve"> at 7.30pm </w:t>
      </w:r>
    </w:p>
    <w:p w14:paraId="1B5A8855" w14:textId="6F2DB0E3" w:rsidR="00B50651" w:rsidRPr="002F6BAA" w:rsidRDefault="00B50651">
      <w:pPr>
        <w:rPr>
          <w:sz w:val="20"/>
          <w:szCs w:val="20"/>
        </w:rPr>
      </w:pPr>
    </w:p>
    <w:p w14:paraId="0C033AE3" w14:textId="48E845B1" w:rsidR="002F6BAA" w:rsidRPr="002F6BAA" w:rsidRDefault="002F6BAA">
      <w:pPr>
        <w:rPr>
          <w:sz w:val="20"/>
          <w:szCs w:val="20"/>
        </w:rPr>
      </w:pPr>
      <w:r w:rsidRPr="002F6BAA">
        <w:rPr>
          <w:sz w:val="20"/>
          <w:szCs w:val="20"/>
        </w:rPr>
        <w:t xml:space="preserve">Chair: </w:t>
      </w:r>
      <w:r w:rsidR="005C6651">
        <w:rPr>
          <w:sz w:val="20"/>
          <w:szCs w:val="20"/>
        </w:rPr>
        <w:t>Kerry Barnes</w:t>
      </w:r>
    </w:p>
    <w:p w14:paraId="464B7130" w14:textId="6202A066" w:rsidR="002F6BAA" w:rsidRPr="002F6BAA" w:rsidRDefault="002F6BAA">
      <w:pPr>
        <w:rPr>
          <w:sz w:val="20"/>
          <w:szCs w:val="20"/>
        </w:rPr>
      </w:pPr>
      <w:r w:rsidRPr="002F6BAA">
        <w:rPr>
          <w:sz w:val="20"/>
          <w:szCs w:val="20"/>
        </w:rPr>
        <w:t>In attendance</w:t>
      </w:r>
      <w:r w:rsidR="000B43B3">
        <w:rPr>
          <w:sz w:val="20"/>
          <w:szCs w:val="20"/>
        </w:rPr>
        <w:t xml:space="preserve">: </w:t>
      </w:r>
      <w:r w:rsidR="005C6651">
        <w:rPr>
          <w:sz w:val="20"/>
          <w:szCs w:val="20"/>
        </w:rPr>
        <w:t>Cllr Borges, Cllr Westrope, Cllr Swaby, Cllr Hexter, Cllr Lacey, Cllr Rust and Cllr Mackenzie</w:t>
      </w:r>
    </w:p>
    <w:p w14:paraId="0322CAFF" w14:textId="094DC2F8" w:rsidR="002F6BAA" w:rsidRPr="002F6BAA" w:rsidRDefault="002F6BAA">
      <w:pPr>
        <w:rPr>
          <w:sz w:val="20"/>
          <w:szCs w:val="20"/>
        </w:rPr>
      </w:pPr>
      <w:r w:rsidRPr="002F6BAA">
        <w:rPr>
          <w:sz w:val="20"/>
          <w:szCs w:val="20"/>
        </w:rPr>
        <w:t>Clerk</w:t>
      </w:r>
      <w:r>
        <w:rPr>
          <w:sz w:val="20"/>
          <w:szCs w:val="20"/>
        </w:rPr>
        <w:t>: Mrs Julia Howard</w:t>
      </w:r>
    </w:p>
    <w:p w14:paraId="37D5AA87" w14:textId="692B3778" w:rsidR="002F6BAA" w:rsidRPr="002F6BAA" w:rsidRDefault="002F6BAA">
      <w:pPr>
        <w:rPr>
          <w:sz w:val="20"/>
          <w:szCs w:val="20"/>
        </w:rPr>
      </w:pPr>
      <w:r w:rsidRPr="002F6BAA">
        <w:rPr>
          <w:sz w:val="20"/>
          <w:szCs w:val="20"/>
        </w:rPr>
        <w:t>Also present</w:t>
      </w:r>
      <w:r>
        <w:rPr>
          <w:sz w:val="20"/>
          <w:szCs w:val="20"/>
        </w:rPr>
        <w:t>:</w:t>
      </w:r>
      <w:r w:rsidR="005C6651">
        <w:rPr>
          <w:sz w:val="20"/>
          <w:szCs w:val="20"/>
        </w:rPr>
        <w:t xml:space="preserve"> Cllr Garrod</w:t>
      </w:r>
    </w:p>
    <w:p w14:paraId="7F57E39C" w14:textId="70978BBD" w:rsidR="002F6BAA" w:rsidRDefault="002F6BAA">
      <w:pPr>
        <w:rPr>
          <w:b/>
          <w:bCs/>
        </w:rPr>
      </w:pPr>
      <w:r w:rsidRPr="002F6BAA">
        <w:rPr>
          <w:sz w:val="20"/>
          <w:szCs w:val="20"/>
        </w:rPr>
        <w:t>Members of the Public</w:t>
      </w:r>
      <w:r w:rsidR="000B43B3">
        <w:rPr>
          <w:sz w:val="20"/>
          <w:szCs w:val="20"/>
        </w:rPr>
        <w:t xml:space="preserve">: </w:t>
      </w:r>
      <w:r w:rsidR="005C6651">
        <w:rPr>
          <w:sz w:val="20"/>
          <w:szCs w:val="20"/>
        </w:rPr>
        <w:t>2</w:t>
      </w:r>
    </w:p>
    <w:p w14:paraId="4C406415" w14:textId="3C623319" w:rsidR="00B50651" w:rsidRPr="008630D7" w:rsidRDefault="007F38AF" w:rsidP="00B50651">
      <w:pPr>
        <w:jc w:val="center"/>
        <w:rPr>
          <w:b/>
          <w:bCs/>
          <w:spacing w:val="46"/>
        </w:rPr>
      </w:pPr>
      <w:r w:rsidRPr="008630D7">
        <w:rPr>
          <w:b/>
          <w:bCs/>
          <w:spacing w:val="46"/>
          <w:sz w:val="25"/>
          <w:szCs w:val="25"/>
        </w:rPr>
        <w:t>Minutes</w:t>
      </w:r>
    </w:p>
    <w:p w14:paraId="53EE96FB" w14:textId="77777777" w:rsidR="00B50651" w:rsidRPr="00A156E2" w:rsidRDefault="00B50651">
      <w:pPr>
        <w:rPr>
          <w:b/>
          <w:bCs/>
        </w:rPr>
      </w:pPr>
    </w:p>
    <w:p w14:paraId="4470D508" w14:textId="3A96BF59" w:rsidR="00BB25B6" w:rsidRPr="00BB25B6" w:rsidRDefault="00623FE3" w:rsidP="00D73F89">
      <w:pPr>
        <w:rPr>
          <w:b/>
          <w:bCs/>
          <w:color w:val="4472C4" w:themeColor="accent1"/>
        </w:rPr>
      </w:pPr>
      <w:r w:rsidRPr="00A156E2">
        <w:rPr>
          <w:rFonts w:cstheme="minorHAnsi"/>
          <w:b/>
          <w:bCs/>
        </w:rPr>
        <w:t>2</w:t>
      </w:r>
      <w:r w:rsidR="002E241D" w:rsidRPr="00A156E2">
        <w:rPr>
          <w:rFonts w:cstheme="minorHAnsi"/>
          <w:b/>
          <w:bCs/>
        </w:rPr>
        <w:t>4</w:t>
      </w:r>
      <w:r w:rsidRPr="00A156E2">
        <w:rPr>
          <w:rFonts w:cstheme="minorHAnsi"/>
          <w:b/>
          <w:bCs/>
        </w:rPr>
        <w:t>/</w:t>
      </w:r>
      <w:r w:rsidR="00F538A1">
        <w:rPr>
          <w:rFonts w:cstheme="minorHAnsi"/>
          <w:b/>
          <w:bCs/>
        </w:rPr>
        <w:t>107</w:t>
      </w:r>
      <w:r w:rsidRPr="00A156E2">
        <w:rPr>
          <w:rFonts w:cstheme="minorHAnsi"/>
          <w:b/>
          <w:bCs/>
        </w:rPr>
        <w:tab/>
      </w:r>
      <w:r w:rsidRPr="00A156E2">
        <w:rPr>
          <w:rFonts w:cstheme="minorHAnsi"/>
          <w:b/>
          <w:bCs/>
        </w:rPr>
        <w:tab/>
        <w:t xml:space="preserve">Welcome and to receive apologies for absence </w:t>
      </w:r>
      <w:r w:rsidRPr="00A156E2">
        <w:rPr>
          <w:rFonts w:cstheme="minorHAnsi"/>
          <w:b/>
          <w:bCs/>
        </w:rPr>
        <w:tab/>
      </w:r>
      <w:r w:rsidR="00D73F89">
        <w:rPr>
          <w:rFonts w:cstheme="minorHAnsi"/>
          <w:b/>
          <w:bCs/>
        </w:rPr>
        <w:t xml:space="preserve">- </w:t>
      </w:r>
      <w:r w:rsidR="00BB25B6" w:rsidRPr="00D73F89">
        <w:t xml:space="preserve">Peter Hill </w:t>
      </w:r>
      <w:r w:rsidR="002F0328" w:rsidRPr="00D73F89">
        <w:t xml:space="preserve">&amp; Peter Schwier </w:t>
      </w:r>
      <w:r w:rsidR="00BB25B6" w:rsidRPr="00D73F89">
        <w:t>send apologies.</w:t>
      </w:r>
      <w:r w:rsidR="00BB25B6">
        <w:rPr>
          <w:b/>
          <w:bCs/>
          <w:color w:val="4472C4" w:themeColor="accent1"/>
        </w:rPr>
        <w:t xml:space="preserve"> </w:t>
      </w:r>
    </w:p>
    <w:p w14:paraId="0FAD111A" w14:textId="77777777" w:rsidR="00D73F89" w:rsidRDefault="003245CB" w:rsidP="00D73F89">
      <w:pPr>
        <w:ind w:left="1440" w:hanging="1440"/>
        <w:rPr>
          <w:rFonts w:cstheme="minorHAnsi"/>
        </w:rPr>
      </w:pPr>
      <w:r w:rsidRPr="00A156E2">
        <w:rPr>
          <w:b/>
          <w:bCs/>
        </w:rPr>
        <w:t>2</w:t>
      </w:r>
      <w:r w:rsidR="002E241D" w:rsidRPr="00A156E2">
        <w:rPr>
          <w:b/>
          <w:bCs/>
        </w:rPr>
        <w:t>4</w:t>
      </w:r>
      <w:r w:rsidRPr="00A156E2">
        <w:rPr>
          <w:b/>
          <w:bCs/>
        </w:rPr>
        <w:t>/</w:t>
      </w:r>
      <w:r w:rsidR="00F538A1">
        <w:rPr>
          <w:b/>
          <w:bCs/>
        </w:rPr>
        <w:t>108</w:t>
      </w:r>
      <w:r w:rsidRPr="00A156E2">
        <w:rPr>
          <w:b/>
          <w:bCs/>
        </w:rPr>
        <w:tab/>
      </w:r>
      <w:r w:rsidR="007576F7" w:rsidRPr="00A156E2">
        <w:rPr>
          <w:rFonts w:cstheme="minorHAnsi"/>
          <w:b/>
          <w:bCs/>
        </w:rPr>
        <w:t>Declarations of Interest</w:t>
      </w:r>
      <w:r w:rsidR="007576F7" w:rsidRPr="00A156E2">
        <w:rPr>
          <w:rFonts w:cstheme="minorHAnsi"/>
          <w:b/>
          <w:bCs/>
        </w:rPr>
        <w:tab/>
      </w:r>
      <w:r w:rsidR="00D73F89">
        <w:rPr>
          <w:rFonts w:cstheme="minorHAnsi"/>
          <w:b/>
          <w:bCs/>
        </w:rPr>
        <w:t xml:space="preserve"> -</w:t>
      </w:r>
      <w:r w:rsidR="007576F7" w:rsidRPr="00A156E2">
        <w:rPr>
          <w:rFonts w:cstheme="minorHAnsi"/>
        </w:rPr>
        <w:t>To declare any Disclosable Pecuniary, Pecuniary or non-Pecuniary Interest</w:t>
      </w:r>
    </w:p>
    <w:p w14:paraId="27009B52" w14:textId="016B6277" w:rsidR="003245CB" w:rsidRPr="00D73F89" w:rsidRDefault="007576F7" w:rsidP="00D73F89">
      <w:pPr>
        <w:ind w:left="1440" w:hanging="1440"/>
        <w:rPr>
          <w:rFonts w:cstheme="minorHAnsi"/>
          <w:b/>
          <w:bCs/>
        </w:rPr>
      </w:pPr>
      <w:r w:rsidRPr="00A156E2">
        <w:rPr>
          <w:rFonts w:cstheme="minorHAnsi"/>
        </w:rPr>
        <w:t>relating to items on the agenda</w:t>
      </w:r>
    </w:p>
    <w:p w14:paraId="5C9D3EE5" w14:textId="77777777" w:rsidR="00D73F89" w:rsidRPr="00A156E2" w:rsidRDefault="005C6651" w:rsidP="00D73F89">
      <w:pPr>
        <w:pStyle w:val="NoSpacing"/>
        <w:spacing w:after="0" w:line="240" w:lineRule="auto"/>
        <w:rPr>
          <w:rFonts w:asciiTheme="minorHAnsi" w:hAnsiTheme="minorHAnsi" w:cstheme="minorHAnsi"/>
          <w:lang w:val="en-GB"/>
        </w:rPr>
      </w:pPr>
      <w:r>
        <w:rPr>
          <w:rFonts w:cstheme="minorHAnsi"/>
        </w:rPr>
        <w:t>Cllr Hexter</w:t>
      </w:r>
      <w:r w:rsidR="00D73F89">
        <w:rPr>
          <w:rFonts w:cstheme="minorHAnsi"/>
        </w:rPr>
        <w:t xml:space="preserve"> - </w:t>
      </w:r>
      <w:r>
        <w:rPr>
          <w:rFonts w:cstheme="minorHAnsi"/>
        </w:rPr>
        <w:t>pecuniary interest in relation to planning, will join discussions but not vote, Cllr Rust in relation to planning will abstain, Cllr Mackenzie in relation to quiet lane will involve themselves in the discussion and voting.</w:t>
      </w:r>
      <w:r w:rsidR="00D73F89">
        <w:rPr>
          <w:rFonts w:cstheme="minorHAnsi"/>
        </w:rPr>
        <w:t xml:space="preserve"> </w:t>
      </w:r>
      <w:r w:rsidR="00D73F89">
        <w:rPr>
          <w:rFonts w:asciiTheme="minorHAnsi" w:hAnsiTheme="minorHAnsi" w:cstheme="minorHAnsi"/>
          <w:lang w:val="en-GB"/>
        </w:rPr>
        <w:t xml:space="preserve">Cllr Swaby – pecuniary interest in item 24/113, will join discussion. </w:t>
      </w:r>
    </w:p>
    <w:p w14:paraId="734BB691" w14:textId="228624E9" w:rsidR="007576F7" w:rsidRDefault="007576F7" w:rsidP="005C6651">
      <w:pPr>
        <w:pStyle w:val="NoSpacing"/>
        <w:spacing w:after="0" w:line="240" w:lineRule="auto"/>
        <w:rPr>
          <w:rFonts w:asciiTheme="minorHAnsi" w:hAnsiTheme="minorHAnsi" w:cstheme="minorHAnsi"/>
          <w:lang w:val="en-GB"/>
        </w:rPr>
      </w:pPr>
      <w:r w:rsidRPr="00A156E2">
        <w:rPr>
          <w:b/>
          <w:bCs/>
          <w:lang w:val="en-GB"/>
        </w:rPr>
        <w:t>2</w:t>
      </w:r>
      <w:r w:rsidR="002E241D" w:rsidRPr="00A156E2">
        <w:rPr>
          <w:b/>
          <w:bCs/>
          <w:lang w:val="en-GB"/>
        </w:rPr>
        <w:t>4</w:t>
      </w:r>
      <w:r w:rsidRPr="00A156E2">
        <w:rPr>
          <w:b/>
          <w:bCs/>
          <w:lang w:val="en-GB"/>
        </w:rPr>
        <w:t>/</w:t>
      </w:r>
      <w:r w:rsidR="00F538A1">
        <w:rPr>
          <w:b/>
          <w:bCs/>
          <w:lang w:val="en-GB"/>
        </w:rPr>
        <w:t>109</w:t>
      </w:r>
      <w:r w:rsidRPr="00A156E2">
        <w:rPr>
          <w:b/>
          <w:bCs/>
          <w:lang w:val="en-GB"/>
        </w:rPr>
        <w:tab/>
      </w:r>
      <w:r w:rsidRPr="00A156E2">
        <w:rPr>
          <w:b/>
          <w:bCs/>
          <w:lang w:val="en-GB"/>
        </w:rPr>
        <w:tab/>
      </w:r>
      <w:r w:rsidRPr="00A156E2">
        <w:rPr>
          <w:rFonts w:asciiTheme="minorHAnsi" w:hAnsiTheme="minorHAnsi" w:cstheme="minorHAnsi"/>
          <w:b/>
          <w:bCs/>
          <w:lang w:val="en-GB"/>
        </w:rPr>
        <w:t>To approve the minutes</w:t>
      </w:r>
      <w:r w:rsidRPr="00A156E2">
        <w:rPr>
          <w:rFonts w:asciiTheme="minorHAnsi" w:hAnsiTheme="minorHAnsi" w:cstheme="minorHAnsi"/>
          <w:b/>
          <w:bCs/>
          <w:sz w:val="24"/>
          <w:szCs w:val="24"/>
          <w:lang w:val="en-GB"/>
        </w:rPr>
        <w:t xml:space="preserve"> </w:t>
      </w:r>
      <w:r w:rsidRPr="00A156E2">
        <w:rPr>
          <w:rFonts w:asciiTheme="minorHAnsi" w:hAnsiTheme="minorHAnsi" w:cstheme="minorHAnsi"/>
          <w:color w:val="auto"/>
          <w:lang w:val="en-GB"/>
        </w:rPr>
        <w:t>(previously circulated)</w:t>
      </w:r>
      <w:r w:rsidRPr="00A156E2">
        <w:rPr>
          <w:rFonts w:asciiTheme="minorHAnsi" w:hAnsiTheme="minorHAnsi" w:cstheme="minorHAnsi"/>
          <w:lang w:val="en-GB"/>
        </w:rPr>
        <w:t xml:space="preserve"> of the Parish Council meeting held on </w:t>
      </w:r>
      <w:r w:rsidR="00AC1ACC">
        <w:rPr>
          <w:rFonts w:asciiTheme="minorHAnsi" w:hAnsiTheme="minorHAnsi" w:cstheme="minorHAnsi"/>
          <w:lang w:val="en-GB"/>
        </w:rPr>
        <w:t>13</w:t>
      </w:r>
      <w:r w:rsidRPr="00A156E2">
        <w:rPr>
          <w:rFonts w:asciiTheme="minorHAnsi" w:hAnsiTheme="minorHAnsi" w:cstheme="minorHAnsi"/>
          <w:vertAlign w:val="superscript"/>
          <w:lang w:val="en-GB"/>
        </w:rPr>
        <w:t>th</w:t>
      </w:r>
      <w:r w:rsidRPr="00A156E2">
        <w:rPr>
          <w:rFonts w:asciiTheme="minorHAnsi" w:hAnsiTheme="minorHAnsi" w:cstheme="minorHAnsi"/>
          <w:lang w:val="en-GB"/>
        </w:rPr>
        <w:t xml:space="preserve"> </w:t>
      </w:r>
      <w:r w:rsidR="00AC1ACC">
        <w:rPr>
          <w:rFonts w:asciiTheme="minorHAnsi" w:hAnsiTheme="minorHAnsi" w:cstheme="minorHAnsi"/>
          <w:lang w:val="en-GB"/>
        </w:rPr>
        <w:t>Ju</w:t>
      </w:r>
      <w:r w:rsidR="00F538A1">
        <w:rPr>
          <w:rFonts w:asciiTheme="minorHAnsi" w:hAnsiTheme="minorHAnsi" w:cstheme="minorHAnsi"/>
          <w:lang w:val="en-GB"/>
        </w:rPr>
        <w:t>ly</w:t>
      </w:r>
      <w:r w:rsidRPr="00A156E2">
        <w:rPr>
          <w:rFonts w:asciiTheme="minorHAnsi" w:hAnsiTheme="minorHAnsi" w:cstheme="minorHAnsi"/>
          <w:lang w:val="en-GB"/>
        </w:rPr>
        <w:t xml:space="preserve"> 202</w:t>
      </w:r>
      <w:r w:rsidR="002E241D" w:rsidRPr="00A156E2">
        <w:rPr>
          <w:rFonts w:asciiTheme="minorHAnsi" w:hAnsiTheme="minorHAnsi" w:cstheme="minorHAnsi"/>
          <w:lang w:val="en-GB"/>
        </w:rPr>
        <w:t>4</w:t>
      </w:r>
      <w:r w:rsidRPr="00A156E2">
        <w:rPr>
          <w:rFonts w:asciiTheme="minorHAnsi" w:hAnsiTheme="minorHAnsi" w:cstheme="minorHAnsi"/>
          <w:lang w:val="en-GB"/>
        </w:rPr>
        <w:t>.</w:t>
      </w:r>
    </w:p>
    <w:p w14:paraId="251F42C8" w14:textId="51C53E4F" w:rsidR="005C6651" w:rsidRPr="00A156E2" w:rsidRDefault="00D73F89" w:rsidP="005C6651">
      <w:pPr>
        <w:pStyle w:val="NoSpacing"/>
        <w:spacing w:after="0" w:line="240" w:lineRule="auto"/>
        <w:rPr>
          <w:rFonts w:asciiTheme="minorHAnsi" w:hAnsiTheme="minorHAnsi" w:cstheme="minorHAnsi"/>
          <w:lang w:val="en-GB"/>
        </w:rPr>
      </w:pPr>
      <w:r w:rsidRPr="00D73F89">
        <w:rPr>
          <w:rFonts w:asciiTheme="minorHAnsi" w:hAnsiTheme="minorHAnsi" w:cstheme="minorHAnsi"/>
          <w:u w:val="single"/>
          <w:lang w:val="en-GB"/>
        </w:rPr>
        <w:t>RESOLVED</w:t>
      </w:r>
      <w:r>
        <w:rPr>
          <w:rFonts w:asciiTheme="minorHAnsi" w:hAnsiTheme="minorHAnsi" w:cstheme="minorHAnsi"/>
          <w:lang w:val="en-GB"/>
        </w:rPr>
        <w:t>:</w:t>
      </w:r>
      <w:r w:rsidR="005C6651">
        <w:rPr>
          <w:rFonts w:asciiTheme="minorHAnsi" w:hAnsiTheme="minorHAnsi" w:cstheme="minorHAnsi"/>
          <w:lang w:val="en-GB"/>
        </w:rPr>
        <w:t xml:space="preserve"> </w:t>
      </w:r>
      <w:r>
        <w:rPr>
          <w:rFonts w:asciiTheme="minorHAnsi" w:hAnsiTheme="minorHAnsi" w:cstheme="minorHAnsi"/>
          <w:lang w:val="en-GB"/>
        </w:rPr>
        <w:t>P</w:t>
      </w:r>
      <w:r w:rsidR="005C6651">
        <w:rPr>
          <w:rFonts w:asciiTheme="minorHAnsi" w:hAnsiTheme="minorHAnsi" w:cstheme="minorHAnsi"/>
          <w:lang w:val="en-GB"/>
        </w:rPr>
        <w:t xml:space="preserve">roposed by </w:t>
      </w:r>
      <w:r w:rsidR="000D0C60">
        <w:rPr>
          <w:rFonts w:asciiTheme="minorHAnsi" w:hAnsiTheme="minorHAnsi" w:cstheme="minorHAnsi"/>
          <w:lang w:val="en-GB"/>
        </w:rPr>
        <w:t>Cllr</w:t>
      </w:r>
      <w:r w:rsidR="005C6651">
        <w:rPr>
          <w:rFonts w:asciiTheme="minorHAnsi" w:hAnsiTheme="minorHAnsi" w:cstheme="minorHAnsi"/>
          <w:lang w:val="en-GB"/>
        </w:rPr>
        <w:t xml:space="preserve"> Mackenzie</w:t>
      </w:r>
      <w:r>
        <w:rPr>
          <w:rFonts w:asciiTheme="minorHAnsi" w:hAnsiTheme="minorHAnsi" w:cstheme="minorHAnsi"/>
          <w:lang w:val="en-GB"/>
        </w:rPr>
        <w:t xml:space="preserve"> as a true record</w:t>
      </w:r>
      <w:r w:rsidR="005C6651">
        <w:rPr>
          <w:rFonts w:asciiTheme="minorHAnsi" w:hAnsiTheme="minorHAnsi" w:cstheme="minorHAnsi"/>
          <w:lang w:val="en-GB"/>
        </w:rPr>
        <w:t xml:space="preserve">, seconded by Cllr Hexter, all in agreement. </w:t>
      </w:r>
    </w:p>
    <w:p w14:paraId="5B597A3F" w14:textId="3BC4000D" w:rsidR="00FF6114" w:rsidRPr="00D73F89" w:rsidRDefault="007576F7" w:rsidP="00D73F89">
      <w:pPr>
        <w:pStyle w:val="NoSpacing"/>
        <w:spacing w:after="0" w:line="240" w:lineRule="auto"/>
        <w:rPr>
          <w:rFonts w:asciiTheme="minorHAnsi" w:hAnsiTheme="minorHAnsi" w:cstheme="minorHAnsi"/>
          <w:color w:val="auto"/>
          <w:lang w:val="en-GB"/>
        </w:rPr>
      </w:pPr>
      <w:r w:rsidRPr="00A156E2">
        <w:rPr>
          <w:rFonts w:asciiTheme="minorHAnsi" w:hAnsiTheme="minorHAnsi" w:cstheme="minorHAnsi"/>
          <w:b/>
          <w:bCs/>
          <w:lang w:val="en-GB"/>
        </w:rPr>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w:t>
      </w:r>
      <w:r w:rsidR="00F538A1">
        <w:rPr>
          <w:rFonts w:asciiTheme="minorHAnsi" w:hAnsiTheme="minorHAnsi" w:cstheme="minorHAnsi"/>
          <w:b/>
          <w:bCs/>
          <w:lang w:val="en-GB"/>
        </w:rPr>
        <w:t>110</w:t>
      </w:r>
      <w:r w:rsidRPr="00A156E2">
        <w:rPr>
          <w:rFonts w:asciiTheme="minorHAnsi" w:hAnsiTheme="minorHAnsi" w:cstheme="minorHAnsi"/>
          <w:b/>
          <w:bCs/>
          <w:lang w:val="en-GB"/>
        </w:rPr>
        <w:tab/>
      </w:r>
      <w:r w:rsidRPr="00A156E2">
        <w:rPr>
          <w:rFonts w:asciiTheme="minorHAnsi" w:hAnsiTheme="minorHAnsi" w:cstheme="minorHAnsi"/>
          <w:b/>
          <w:bCs/>
          <w:lang w:val="en-GB"/>
        </w:rPr>
        <w:tab/>
      </w:r>
      <w:r w:rsidR="006C19F6" w:rsidRPr="00A156E2">
        <w:rPr>
          <w:rFonts w:asciiTheme="minorHAnsi" w:hAnsiTheme="minorHAnsi" w:cstheme="minorHAnsi"/>
          <w:b/>
          <w:bCs/>
          <w:color w:val="auto"/>
          <w:lang w:val="en-GB"/>
        </w:rPr>
        <w:t>Question Time</w:t>
      </w:r>
      <w:r w:rsidR="006C19F6" w:rsidRPr="00A156E2">
        <w:rPr>
          <w:rFonts w:asciiTheme="minorHAnsi" w:hAnsiTheme="minorHAnsi" w:cstheme="minorHAnsi"/>
          <w:color w:val="auto"/>
          <w:lang w:val="en-GB"/>
        </w:rPr>
        <w:t xml:space="preserve"> </w:t>
      </w:r>
      <w:r w:rsidR="00D73F89">
        <w:rPr>
          <w:rFonts w:asciiTheme="minorHAnsi" w:hAnsiTheme="minorHAnsi" w:cstheme="minorHAnsi"/>
          <w:color w:val="auto"/>
          <w:lang w:val="en-GB"/>
        </w:rPr>
        <w:t xml:space="preserve">- </w:t>
      </w:r>
      <w:r w:rsidR="006C19F6" w:rsidRPr="00A156E2">
        <w:rPr>
          <w:rFonts w:asciiTheme="minorHAnsi" w:hAnsiTheme="minorHAnsi" w:cstheme="minorHAnsi"/>
          <w:lang w:val="en-GB"/>
        </w:rPr>
        <w:t xml:space="preserve">Public Participation Session with respect to items on the agenda and other matters of mutual interest. </w:t>
      </w:r>
      <w:r w:rsidR="00D73F89">
        <w:rPr>
          <w:rFonts w:asciiTheme="minorHAnsi" w:hAnsiTheme="minorHAnsi" w:cstheme="minorHAnsi"/>
          <w:lang w:val="en-GB"/>
        </w:rPr>
        <w:t xml:space="preserve">Two Members of the public were in attendance. One raised the issue of the </w:t>
      </w:r>
      <w:r w:rsidR="003868B7" w:rsidRPr="00D73F89">
        <w:rPr>
          <w:rFonts w:asciiTheme="minorHAnsi" w:hAnsiTheme="minorHAnsi" w:cstheme="minorHAnsi"/>
          <w:color w:val="auto"/>
          <w:lang w:val="en-GB"/>
        </w:rPr>
        <w:t>B</w:t>
      </w:r>
      <w:r w:rsidR="00FF6114" w:rsidRPr="00D73F89">
        <w:rPr>
          <w:rFonts w:asciiTheme="minorHAnsi" w:hAnsiTheme="minorHAnsi" w:cstheme="minorHAnsi"/>
          <w:color w:val="auto"/>
          <w:lang w:val="en-GB"/>
        </w:rPr>
        <w:t>rook maintenance</w:t>
      </w:r>
      <w:r w:rsidR="003868B7" w:rsidRPr="00D73F89">
        <w:rPr>
          <w:rFonts w:asciiTheme="minorHAnsi" w:hAnsiTheme="minorHAnsi" w:cstheme="minorHAnsi"/>
          <w:color w:val="auto"/>
          <w:lang w:val="en-GB"/>
        </w:rPr>
        <w:t xml:space="preserve"> concerns over the volume of vegetation within the brook which</w:t>
      </w:r>
      <w:r w:rsidR="00F12A6E" w:rsidRPr="00D73F89">
        <w:rPr>
          <w:rFonts w:asciiTheme="minorHAnsi" w:hAnsiTheme="minorHAnsi" w:cstheme="minorHAnsi"/>
          <w:color w:val="auto"/>
          <w:lang w:val="en-GB"/>
        </w:rPr>
        <w:t xml:space="preserve"> </w:t>
      </w:r>
      <w:r w:rsidR="003868B7" w:rsidRPr="00D73F89">
        <w:rPr>
          <w:rFonts w:asciiTheme="minorHAnsi" w:hAnsiTheme="minorHAnsi" w:cstheme="minorHAnsi"/>
          <w:color w:val="auto"/>
          <w:lang w:val="en-GB"/>
        </w:rPr>
        <w:t xml:space="preserve">is preventing </w:t>
      </w:r>
      <w:r w:rsidR="00D73F89" w:rsidRPr="00D73F89">
        <w:rPr>
          <w:rFonts w:asciiTheme="minorHAnsi" w:hAnsiTheme="minorHAnsi" w:cstheme="minorHAnsi"/>
          <w:color w:val="auto"/>
          <w:lang w:val="en-GB"/>
        </w:rPr>
        <w:t>free flow</w:t>
      </w:r>
      <w:r w:rsidR="003868B7" w:rsidRPr="00D73F89">
        <w:rPr>
          <w:rFonts w:asciiTheme="minorHAnsi" w:hAnsiTheme="minorHAnsi" w:cstheme="minorHAnsi"/>
          <w:color w:val="auto"/>
          <w:lang w:val="en-GB"/>
        </w:rPr>
        <w:t xml:space="preserve"> of the Brook.</w:t>
      </w:r>
      <w:r w:rsidR="00F12A6E" w:rsidRPr="00D73F89">
        <w:rPr>
          <w:rFonts w:asciiTheme="minorHAnsi" w:hAnsiTheme="minorHAnsi" w:cstheme="minorHAnsi"/>
          <w:color w:val="auto"/>
          <w:lang w:val="en-GB"/>
        </w:rPr>
        <w:t xml:space="preserve"> Attempts by the EA in January were not efficient. </w:t>
      </w:r>
      <w:r w:rsidR="00D73F89">
        <w:rPr>
          <w:rFonts w:asciiTheme="minorHAnsi" w:hAnsiTheme="minorHAnsi" w:cstheme="minorHAnsi"/>
          <w:color w:val="auto"/>
          <w:lang w:val="en-GB"/>
        </w:rPr>
        <w:t>This item appears on the agenda (24/112)</w:t>
      </w:r>
      <w:r w:rsidR="003868B7" w:rsidRPr="00D73F89">
        <w:rPr>
          <w:rFonts w:asciiTheme="minorHAnsi" w:hAnsiTheme="minorHAnsi" w:cstheme="minorHAnsi"/>
          <w:color w:val="auto"/>
          <w:lang w:val="en-GB"/>
        </w:rPr>
        <w:t xml:space="preserve">  </w:t>
      </w:r>
      <w:r w:rsidR="00FF6114" w:rsidRPr="00D73F89">
        <w:rPr>
          <w:rFonts w:asciiTheme="minorHAnsi" w:hAnsiTheme="minorHAnsi" w:cstheme="minorHAnsi"/>
          <w:color w:val="auto"/>
          <w:lang w:val="en-GB"/>
        </w:rPr>
        <w:t xml:space="preserve"> </w:t>
      </w:r>
    </w:p>
    <w:p w14:paraId="7D54238E" w14:textId="77777777" w:rsidR="000C4303" w:rsidRDefault="006C19F6" w:rsidP="000C4303">
      <w:pPr>
        <w:pStyle w:val="NoSpacing"/>
        <w:spacing w:after="0" w:line="240" w:lineRule="auto"/>
        <w:ind w:left="1440" w:hanging="1440"/>
        <w:rPr>
          <w:rFonts w:asciiTheme="minorHAnsi" w:hAnsiTheme="minorHAnsi" w:cstheme="minorHAnsi"/>
          <w:b/>
          <w:bCs/>
          <w:lang w:val="en-GB"/>
        </w:rPr>
      </w:pPr>
      <w:r w:rsidRPr="00A156E2">
        <w:rPr>
          <w:rFonts w:asciiTheme="minorHAnsi" w:hAnsiTheme="minorHAnsi" w:cstheme="minorHAnsi"/>
          <w:b/>
          <w:bCs/>
          <w:lang w:val="en-GB"/>
        </w:rPr>
        <w:t>2</w:t>
      </w:r>
      <w:r w:rsidR="002E241D" w:rsidRPr="00A156E2">
        <w:rPr>
          <w:rFonts w:asciiTheme="minorHAnsi" w:hAnsiTheme="minorHAnsi" w:cstheme="minorHAnsi"/>
          <w:b/>
          <w:bCs/>
          <w:lang w:val="en-GB"/>
        </w:rPr>
        <w:t>4</w:t>
      </w:r>
      <w:r w:rsidRPr="00A156E2">
        <w:rPr>
          <w:rFonts w:asciiTheme="minorHAnsi" w:hAnsiTheme="minorHAnsi" w:cstheme="minorHAnsi"/>
          <w:b/>
          <w:bCs/>
          <w:lang w:val="en-GB"/>
        </w:rPr>
        <w:t>/</w:t>
      </w:r>
      <w:r w:rsidR="00F538A1">
        <w:rPr>
          <w:rFonts w:asciiTheme="minorHAnsi" w:hAnsiTheme="minorHAnsi" w:cstheme="minorHAnsi"/>
          <w:b/>
          <w:bCs/>
          <w:lang w:val="en-GB"/>
        </w:rPr>
        <w:t>111</w:t>
      </w:r>
      <w:r w:rsidRPr="00A156E2">
        <w:rPr>
          <w:rFonts w:asciiTheme="minorHAnsi" w:hAnsiTheme="minorHAnsi" w:cstheme="minorHAnsi"/>
          <w:b/>
          <w:bCs/>
          <w:lang w:val="en-GB"/>
        </w:rPr>
        <w:tab/>
      </w:r>
      <w:r w:rsidR="00741AD0" w:rsidRPr="00A156E2">
        <w:rPr>
          <w:rFonts w:asciiTheme="minorHAnsi" w:hAnsiTheme="minorHAnsi" w:cstheme="minorHAnsi"/>
          <w:b/>
          <w:bCs/>
          <w:lang w:val="en-GB"/>
        </w:rPr>
        <w:t>Invitation to Cllr Peter Schwier, Essex County Council and</w:t>
      </w:r>
      <w:r w:rsidR="000C4303">
        <w:rPr>
          <w:rFonts w:asciiTheme="minorHAnsi" w:hAnsiTheme="minorHAnsi" w:cstheme="minorHAnsi"/>
          <w:b/>
          <w:bCs/>
          <w:lang w:val="en-GB"/>
        </w:rPr>
        <w:t xml:space="preserve"> </w:t>
      </w:r>
      <w:r w:rsidR="00741AD0" w:rsidRPr="00A156E2">
        <w:rPr>
          <w:rFonts w:asciiTheme="minorHAnsi" w:hAnsiTheme="minorHAnsi" w:cstheme="minorHAnsi"/>
          <w:b/>
          <w:bCs/>
          <w:lang w:val="en-GB"/>
        </w:rPr>
        <w:t>Cllr Diana Garrod, Braintree District</w:t>
      </w:r>
    </w:p>
    <w:p w14:paraId="4AFB1F0D" w14:textId="2EEE0C21" w:rsidR="006C19F6" w:rsidRDefault="00741AD0" w:rsidP="000C4303">
      <w:pPr>
        <w:pStyle w:val="NoSpacing"/>
        <w:spacing w:after="0" w:line="240" w:lineRule="auto"/>
        <w:ind w:left="1440" w:hanging="1440"/>
        <w:rPr>
          <w:rFonts w:asciiTheme="minorHAnsi" w:hAnsiTheme="minorHAnsi" w:cstheme="minorHAnsi"/>
          <w:lang w:val="en-GB"/>
        </w:rPr>
      </w:pPr>
      <w:r w:rsidRPr="00A156E2">
        <w:rPr>
          <w:rFonts w:asciiTheme="minorHAnsi" w:hAnsiTheme="minorHAnsi" w:cstheme="minorHAnsi"/>
          <w:b/>
          <w:bCs/>
          <w:lang w:val="en-GB"/>
        </w:rPr>
        <w:t xml:space="preserve">Council </w:t>
      </w:r>
      <w:r w:rsidRPr="00A156E2">
        <w:rPr>
          <w:rFonts w:asciiTheme="minorHAnsi" w:hAnsiTheme="minorHAnsi" w:cstheme="minorHAnsi"/>
          <w:lang w:val="en-GB"/>
        </w:rPr>
        <w:t>to address the meeting on matters of mutual interest.</w:t>
      </w:r>
    </w:p>
    <w:p w14:paraId="18CA499E" w14:textId="64F65E0C" w:rsidR="00E7198D" w:rsidRPr="004321C5" w:rsidRDefault="004321C5" w:rsidP="001D28DD">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Cllr Garrod summarised </w:t>
      </w:r>
      <w:r w:rsidR="000C4303">
        <w:rPr>
          <w:rFonts w:asciiTheme="minorHAnsi" w:hAnsiTheme="minorHAnsi" w:cstheme="minorHAnsi"/>
          <w:lang w:val="en-GB"/>
        </w:rPr>
        <w:t>her</w:t>
      </w:r>
      <w:r>
        <w:rPr>
          <w:rFonts w:asciiTheme="minorHAnsi" w:hAnsiTheme="minorHAnsi" w:cstheme="minorHAnsi"/>
          <w:lang w:val="en-GB"/>
        </w:rPr>
        <w:t xml:space="preserve"> report (which is on the PC website) and covered a couple of additional items. The SBPC neighbourhood plan is going to panel shortly. </w:t>
      </w:r>
      <w:r w:rsidR="00A30A7B">
        <w:rPr>
          <w:rFonts w:asciiTheme="minorHAnsi" w:hAnsiTheme="minorHAnsi" w:cstheme="minorHAnsi"/>
          <w:lang w:val="en-GB"/>
        </w:rPr>
        <w:t xml:space="preserve">September is preparedness month, the nationwide 30days30waysUK campaign has been launched. </w:t>
      </w:r>
      <w:r w:rsidR="008C1982">
        <w:rPr>
          <w:rFonts w:asciiTheme="minorHAnsi" w:hAnsiTheme="minorHAnsi" w:cstheme="minorHAnsi"/>
          <w:lang w:val="en-GB"/>
        </w:rPr>
        <w:t xml:space="preserve">Planning for Sturmer solar farm </w:t>
      </w:r>
      <w:r w:rsidR="000C4303">
        <w:rPr>
          <w:rFonts w:asciiTheme="minorHAnsi" w:hAnsiTheme="minorHAnsi" w:cstheme="minorHAnsi"/>
          <w:lang w:val="en-GB"/>
        </w:rPr>
        <w:t>was approved;</w:t>
      </w:r>
      <w:r w:rsidR="008C1982">
        <w:rPr>
          <w:rFonts w:asciiTheme="minorHAnsi" w:hAnsiTheme="minorHAnsi" w:cstheme="minorHAnsi"/>
          <w:lang w:val="en-GB"/>
        </w:rPr>
        <w:t xml:space="preserve"> to be built on grade 2 land, it will be in place for 40 years</w:t>
      </w:r>
      <w:r w:rsidR="00FF1CD2">
        <w:rPr>
          <w:rFonts w:asciiTheme="minorHAnsi" w:hAnsiTheme="minorHAnsi" w:cstheme="minorHAnsi"/>
          <w:lang w:val="en-GB"/>
        </w:rPr>
        <w:t xml:space="preserve"> – there are certain conditions within the approval</w:t>
      </w:r>
      <w:r w:rsidR="001D28DD">
        <w:rPr>
          <w:rFonts w:asciiTheme="minorHAnsi" w:hAnsiTheme="minorHAnsi" w:cstheme="minorHAnsi"/>
          <w:lang w:val="en-GB"/>
        </w:rPr>
        <w:t xml:space="preserve"> which can be viewed online</w:t>
      </w:r>
      <w:r w:rsidR="008C1982">
        <w:rPr>
          <w:rFonts w:asciiTheme="minorHAnsi" w:hAnsiTheme="minorHAnsi" w:cstheme="minorHAnsi"/>
          <w:lang w:val="en-GB"/>
        </w:rPr>
        <w:t xml:space="preserve">. </w:t>
      </w:r>
    </w:p>
    <w:p w14:paraId="46342AA5" w14:textId="63257009" w:rsidR="00FF6114" w:rsidRDefault="002E241D" w:rsidP="00B8133C">
      <w:pPr>
        <w:pStyle w:val="NoSpacing"/>
        <w:spacing w:after="0" w:line="240" w:lineRule="auto"/>
        <w:rPr>
          <w:b/>
          <w:bCs/>
          <w:color w:val="4472C4" w:themeColor="accent1"/>
          <w:lang w:val="en-GB"/>
        </w:rPr>
      </w:pPr>
      <w:bookmarkStart w:id="0" w:name="_Hlk178167351"/>
      <w:r w:rsidRPr="00A156E2">
        <w:rPr>
          <w:b/>
          <w:bCs/>
          <w:color w:val="auto"/>
          <w:lang w:val="en-GB"/>
        </w:rPr>
        <w:t>24/</w:t>
      </w:r>
      <w:r w:rsidR="00F538A1">
        <w:rPr>
          <w:b/>
          <w:bCs/>
          <w:color w:val="auto"/>
          <w:lang w:val="en-GB"/>
        </w:rPr>
        <w:t>112</w:t>
      </w:r>
      <w:r w:rsidRPr="00A156E2">
        <w:rPr>
          <w:b/>
          <w:bCs/>
          <w:color w:val="auto"/>
          <w:lang w:val="en-GB"/>
        </w:rPr>
        <w:tab/>
      </w:r>
      <w:r w:rsidRPr="00A156E2">
        <w:rPr>
          <w:b/>
          <w:bCs/>
          <w:color w:val="auto"/>
          <w:lang w:val="en-GB"/>
        </w:rPr>
        <w:tab/>
      </w:r>
      <w:r w:rsidR="00963CA4">
        <w:rPr>
          <w:b/>
          <w:bCs/>
          <w:color w:val="auto"/>
          <w:lang w:val="en-GB"/>
        </w:rPr>
        <w:t>Brook management</w:t>
      </w:r>
      <w:r w:rsidR="00963CA4">
        <w:rPr>
          <w:color w:val="auto"/>
          <w:lang w:val="en-GB"/>
        </w:rPr>
        <w:t xml:space="preserve"> –significant overgrowth at the brook is concerning </w:t>
      </w:r>
      <w:r w:rsidR="00963CA4" w:rsidRPr="0010505A">
        <w:rPr>
          <w:color w:val="auto"/>
          <w:lang w:val="en-GB"/>
        </w:rPr>
        <w:t>residents</w:t>
      </w:r>
      <w:r w:rsidR="001D28DD" w:rsidRPr="0010505A">
        <w:rPr>
          <w:color w:val="auto"/>
          <w:lang w:val="en-GB"/>
        </w:rPr>
        <w:t xml:space="preserve">. A member of the public who </w:t>
      </w:r>
      <w:r w:rsidR="00FF6114" w:rsidRPr="0010505A">
        <w:rPr>
          <w:color w:val="auto"/>
          <w:lang w:val="en-GB"/>
        </w:rPr>
        <w:t>has the brook running along their back garden and has an agreement stipulating that the EA would come out to maintain it,</w:t>
      </w:r>
      <w:r w:rsidR="001D28DD" w:rsidRPr="0010505A">
        <w:rPr>
          <w:color w:val="auto"/>
          <w:lang w:val="en-GB"/>
        </w:rPr>
        <w:t xml:space="preserve"> is concerned that</w:t>
      </w:r>
      <w:r w:rsidR="00FF6114" w:rsidRPr="0010505A">
        <w:rPr>
          <w:color w:val="auto"/>
          <w:lang w:val="en-GB"/>
        </w:rPr>
        <w:t xml:space="preserve"> this hasn’t been happening</w:t>
      </w:r>
      <w:r w:rsidR="001D28DD" w:rsidRPr="0010505A">
        <w:rPr>
          <w:color w:val="auto"/>
          <w:lang w:val="en-GB"/>
        </w:rPr>
        <w:t xml:space="preserve"> in recent years</w:t>
      </w:r>
      <w:r w:rsidR="00FF6114" w:rsidRPr="0010505A">
        <w:rPr>
          <w:color w:val="auto"/>
          <w:lang w:val="en-GB"/>
        </w:rPr>
        <w:t>.</w:t>
      </w:r>
      <w:r w:rsidR="00FF6114">
        <w:rPr>
          <w:b/>
          <w:bCs/>
          <w:color w:val="4472C4" w:themeColor="accent1"/>
          <w:lang w:val="en-GB"/>
        </w:rPr>
        <w:t xml:space="preserve"> </w:t>
      </w:r>
    </w:p>
    <w:p w14:paraId="3B489410" w14:textId="78F085B2" w:rsidR="004321C5" w:rsidRPr="00E52BDE" w:rsidRDefault="004321C5" w:rsidP="00B8133C">
      <w:pPr>
        <w:pStyle w:val="NoSpacing"/>
        <w:spacing w:after="0" w:line="240" w:lineRule="auto"/>
        <w:rPr>
          <w:color w:val="auto"/>
          <w:lang w:val="en-GB"/>
        </w:rPr>
      </w:pPr>
      <w:r w:rsidRPr="00E52BDE">
        <w:rPr>
          <w:color w:val="auto"/>
          <w:lang w:val="en-GB"/>
        </w:rPr>
        <w:t>Clerk to contact EA and report the issue –</w:t>
      </w:r>
      <w:r w:rsidR="00AE4A58" w:rsidRPr="00E52BDE">
        <w:rPr>
          <w:color w:val="auto"/>
          <w:lang w:val="en-GB"/>
        </w:rPr>
        <w:t xml:space="preserve"> resident to supply</w:t>
      </w:r>
      <w:r w:rsidRPr="00E52BDE">
        <w:rPr>
          <w:color w:val="auto"/>
          <w:lang w:val="en-GB"/>
        </w:rPr>
        <w:t xml:space="preserve"> photos and what3words location</w:t>
      </w:r>
    </w:p>
    <w:p w14:paraId="0D77AF4A" w14:textId="7749E71A" w:rsidR="004321C5" w:rsidRPr="00E52BDE" w:rsidRDefault="004321C5" w:rsidP="00B8133C">
      <w:pPr>
        <w:pStyle w:val="NoSpacing"/>
        <w:spacing w:after="0" w:line="240" w:lineRule="auto"/>
        <w:rPr>
          <w:color w:val="auto"/>
          <w:lang w:val="en-GB"/>
        </w:rPr>
      </w:pPr>
      <w:r w:rsidRPr="00E52BDE">
        <w:rPr>
          <w:color w:val="auto"/>
          <w:lang w:val="en-GB"/>
        </w:rPr>
        <w:t xml:space="preserve">Clerk to contact landscapes manager to inspect the flat bank side </w:t>
      </w:r>
    </w:p>
    <w:p w14:paraId="6DC9E5C5" w14:textId="45323924" w:rsidR="00FE5954" w:rsidRPr="00E52BDE" w:rsidRDefault="00AE4A58" w:rsidP="00B8133C">
      <w:pPr>
        <w:pStyle w:val="NoSpacing"/>
        <w:spacing w:after="0" w:line="240" w:lineRule="auto"/>
        <w:rPr>
          <w:color w:val="auto"/>
          <w:lang w:val="en-GB"/>
        </w:rPr>
      </w:pPr>
      <w:r w:rsidRPr="00E52BDE">
        <w:rPr>
          <w:color w:val="auto"/>
          <w:lang w:val="en-GB"/>
        </w:rPr>
        <w:t>Further up towards Church Street, b</w:t>
      </w:r>
      <w:r w:rsidR="0099046D" w:rsidRPr="00E52BDE">
        <w:rPr>
          <w:color w:val="auto"/>
          <w:lang w:val="en-GB"/>
        </w:rPr>
        <w:t xml:space="preserve">rambles are now growing out and over the pathway </w:t>
      </w:r>
      <w:r w:rsidRPr="00E52BDE">
        <w:rPr>
          <w:color w:val="auto"/>
          <w:lang w:val="en-GB"/>
        </w:rPr>
        <w:t xml:space="preserve">on Church Street </w:t>
      </w:r>
      <w:r w:rsidR="0099046D" w:rsidRPr="00E52BDE">
        <w:rPr>
          <w:color w:val="auto"/>
          <w:lang w:val="en-GB"/>
        </w:rPr>
        <w:t xml:space="preserve">– </w:t>
      </w:r>
      <w:r w:rsidRPr="00E52BDE">
        <w:rPr>
          <w:color w:val="auto"/>
          <w:lang w:val="en-GB"/>
        </w:rPr>
        <w:t>C</w:t>
      </w:r>
      <w:r w:rsidR="0099046D" w:rsidRPr="00E52BDE">
        <w:rPr>
          <w:color w:val="auto"/>
          <w:lang w:val="en-GB"/>
        </w:rPr>
        <w:t>llr Lacey will attempt to cut it back</w:t>
      </w:r>
      <w:r w:rsidRPr="00E52BDE">
        <w:rPr>
          <w:color w:val="auto"/>
          <w:lang w:val="en-GB"/>
        </w:rPr>
        <w:t xml:space="preserve"> over the weekend. </w:t>
      </w:r>
      <w:r w:rsidR="00FE5954" w:rsidRPr="00E52BDE">
        <w:rPr>
          <w:color w:val="auto"/>
          <w:lang w:val="en-GB"/>
        </w:rPr>
        <w:t xml:space="preserve">Add on to next months agenda for an update. </w:t>
      </w:r>
    </w:p>
    <w:bookmarkEnd w:id="0"/>
    <w:p w14:paraId="10DD0D86" w14:textId="0D85199C" w:rsidR="00F538A1" w:rsidRPr="005F0852" w:rsidRDefault="00963CA4" w:rsidP="00B8133C">
      <w:pPr>
        <w:pStyle w:val="NoSpacing"/>
        <w:spacing w:after="0" w:line="240" w:lineRule="auto"/>
        <w:rPr>
          <w:rFonts w:asciiTheme="minorHAnsi" w:hAnsiTheme="minorHAnsi" w:cstheme="minorHAnsi"/>
          <w:b/>
          <w:bCs/>
          <w:color w:val="auto"/>
          <w:lang w:val="en-GB"/>
        </w:rPr>
      </w:pPr>
      <w:r>
        <w:rPr>
          <w:b/>
          <w:bCs/>
          <w:color w:val="auto"/>
          <w:lang w:val="en-GB"/>
        </w:rPr>
        <w:t>24/113</w:t>
      </w:r>
      <w:r>
        <w:rPr>
          <w:b/>
          <w:bCs/>
          <w:color w:val="auto"/>
          <w:lang w:val="en-GB"/>
        </w:rPr>
        <w:tab/>
      </w:r>
      <w:r>
        <w:rPr>
          <w:b/>
          <w:bCs/>
          <w:color w:val="auto"/>
          <w:lang w:val="en-GB"/>
        </w:rPr>
        <w:tab/>
      </w:r>
      <w:r w:rsidR="006A75FC">
        <w:rPr>
          <w:rFonts w:asciiTheme="minorHAnsi" w:hAnsiTheme="minorHAnsi" w:cstheme="minorHAnsi"/>
          <w:b/>
          <w:bCs/>
          <w:color w:val="auto"/>
          <w:lang w:val="en-GB"/>
        </w:rPr>
        <w:t>Bell ropes Fence / gate</w:t>
      </w:r>
      <w:r w:rsidR="00F538A1">
        <w:rPr>
          <w:rFonts w:asciiTheme="minorHAnsi" w:hAnsiTheme="minorHAnsi" w:cstheme="minorHAnsi"/>
          <w:b/>
          <w:bCs/>
          <w:color w:val="auto"/>
          <w:lang w:val="en-GB"/>
        </w:rPr>
        <w:t xml:space="preserve"> / hedge</w:t>
      </w:r>
      <w:r w:rsidR="006A75FC">
        <w:rPr>
          <w:rFonts w:asciiTheme="minorHAnsi" w:hAnsiTheme="minorHAnsi" w:cstheme="minorHAnsi"/>
          <w:b/>
          <w:bCs/>
          <w:color w:val="auto"/>
          <w:lang w:val="en-GB"/>
        </w:rPr>
        <w:t xml:space="preserve"> </w:t>
      </w:r>
      <w:r w:rsidR="006A75FC">
        <w:rPr>
          <w:rFonts w:asciiTheme="minorHAnsi" w:hAnsiTheme="minorHAnsi" w:cstheme="minorHAnsi"/>
          <w:color w:val="auto"/>
          <w:lang w:val="en-GB"/>
        </w:rPr>
        <w:t xml:space="preserve">– </w:t>
      </w:r>
      <w:r w:rsidR="00F538A1">
        <w:rPr>
          <w:rFonts w:asciiTheme="minorHAnsi" w:hAnsiTheme="minorHAnsi" w:cstheme="minorHAnsi"/>
          <w:color w:val="auto"/>
          <w:lang w:val="en-GB"/>
        </w:rPr>
        <w:t xml:space="preserve">update re: </w:t>
      </w:r>
      <w:r w:rsidR="006A75FC">
        <w:rPr>
          <w:rFonts w:asciiTheme="minorHAnsi" w:hAnsiTheme="minorHAnsi" w:cstheme="minorHAnsi"/>
          <w:color w:val="auto"/>
          <w:lang w:val="en-GB"/>
        </w:rPr>
        <w:t xml:space="preserve">safety of the preschoolers using </w:t>
      </w:r>
      <w:r w:rsidR="00F538A1">
        <w:rPr>
          <w:rFonts w:asciiTheme="minorHAnsi" w:hAnsiTheme="minorHAnsi" w:cstheme="minorHAnsi"/>
          <w:color w:val="auto"/>
          <w:lang w:val="en-GB"/>
        </w:rPr>
        <w:t>the</w:t>
      </w:r>
      <w:r w:rsidR="006A75FC">
        <w:rPr>
          <w:rFonts w:asciiTheme="minorHAnsi" w:hAnsiTheme="minorHAnsi" w:cstheme="minorHAnsi"/>
          <w:color w:val="auto"/>
          <w:lang w:val="en-GB"/>
        </w:rPr>
        <w:t xml:space="preserve"> area</w:t>
      </w:r>
      <w:r w:rsidR="00F538A1">
        <w:rPr>
          <w:rFonts w:asciiTheme="minorHAnsi" w:hAnsiTheme="minorHAnsi" w:cstheme="minorHAnsi"/>
          <w:color w:val="auto"/>
          <w:lang w:val="en-GB"/>
        </w:rPr>
        <w:t xml:space="preserve"> </w:t>
      </w:r>
      <w:r w:rsidR="00F538A1">
        <w:rPr>
          <w:rFonts w:asciiTheme="minorHAnsi" w:hAnsiTheme="minorHAnsi" w:cstheme="minorHAnsi"/>
          <w:b/>
          <w:bCs/>
          <w:color w:val="auto"/>
          <w:lang w:val="en-GB"/>
        </w:rPr>
        <w:t>Information</w:t>
      </w:r>
    </w:p>
    <w:p w14:paraId="3275CD19" w14:textId="27D042C5" w:rsidR="00723E19" w:rsidRPr="00E52BDE" w:rsidRDefault="00E52BDE" w:rsidP="00B8133C">
      <w:pPr>
        <w:pStyle w:val="NoSpacing"/>
        <w:spacing w:after="0" w:line="240" w:lineRule="auto"/>
        <w:rPr>
          <w:rFonts w:asciiTheme="minorHAnsi" w:hAnsiTheme="minorHAnsi" w:cstheme="minorHAnsi"/>
          <w:color w:val="auto"/>
          <w:lang w:val="en-GB"/>
        </w:rPr>
      </w:pPr>
      <w:r>
        <w:rPr>
          <w:rFonts w:asciiTheme="minorHAnsi" w:hAnsiTheme="minorHAnsi" w:cstheme="minorHAnsi"/>
          <w:color w:val="auto"/>
          <w:lang w:val="en-GB"/>
        </w:rPr>
        <w:t>Cllr</w:t>
      </w:r>
      <w:r w:rsidR="00723E19" w:rsidRPr="00E52BDE">
        <w:rPr>
          <w:rFonts w:asciiTheme="minorHAnsi" w:hAnsiTheme="minorHAnsi" w:cstheme="minorHAnsi"/>
          <w:color w:val="auto"/>
          <w:lang w:val="en-GB"/>
        </w:rPr>
        <w:t xml:space="preserve"> Swaby plans to plant a hedge of beech along the inside of the camping close, will dig a trench to plant them in two rows, they aren’t available until October.</w:t>
      </w:r>
    </w:p>
    <w:p w14:paraId="2BBD3561" w14:textId="3791F3E4" w:rsidR="005D4DDA" w:rsidRPr="00E52BDE" w:rsidRDefault="00723E19" w:rsidP="00B8133C">
      <w:pPr>
        <w:pStyle w:val="NoSpacing"/>
        <w:spacing w:after="0" w:line="240" w:lineRule="auto"/>
        <w:rPr>
          <w:rFonts w:asciiTheme="minorHAnsi" w:hAnsiTheme="minorHAnsi" w:cstheme="minorHAnsi"/>
          <w:color w:val="auto"/>
          <w:lang w:val="en-GB"/>
        </w:rPr>
      </w:pPr>
      <w:r w:rsidRPr="00E52BDE">
        <w:rPr>
          <w:rFonts w:asciiTheme="minorHAnsi" w:hAnsiTheme="minorHAnsi" w:cstheme="minorHAnsi"/>
          <w:color w:val="auto"/>
          <w:lang w:val="en-GB"/>
        </w:rPr>
        <w:t>The PC will pay for a replacement gate, which</w:t>
      </w:r>
      <w:r w:rsidR="00E52BDE">
        <w:rPr>
          <w:rFonts w:asciiTheme="minorHAnsi" w:hAnsiTheme="minorHAnsi" w:cstheme="minorHAnsi"/>
          <w:color w:val="auto"/>
          <w:lang w:val="en-GB"/>
        </w:rPr>
        <w:t xml:space="preserve"> is</w:t>
      </w:r>
      <w:r w:rsidRPr="00E52BDE">
        <w:rPr>
          <w:rFonts w:asciiTheme="minorHAnsi" w:hAnsiTheme="minorHAnsi" w:cstheme="minorHAnsi"/>
          <w:color w:val="auto"/>
          <w:lang w:val="en-GB"/>
        </w:rPr>
        <w:t xml:space="preserve"> DDA compliant and can be used by wheelchairs and pushchairs.  </w:t>
      </w:r>
    </w:p>
    <w:p w14:paraId="6672B73E" w14:textId="4D44085E" w:rsidR="00723E19" w:rsidRPr="00E52BDE" w:rsidRDefault="00E52BDE" w:rsidP="00B8133C">
      <w:pPr>
        <w:pStyle w:val="NoSpacing"/>
        <w:spacing w:after="0" w:line="240" w:lineRule="auto"/>
        <w:rPr>
          <w:rFonts w:asciiTheme="minorHAnsi" w:hAnsiTheme="minorHAnsi" w:cstheme="minorHAnsi"/>
          <w:color w:val="auto"/>
          <w:lang w:val="en-GB"/>
        </w:rPr>
      </w:pPr>
      <w:r>
        <w:rPr>
          <w:rFonts w:asciiTheme="minorHAnsi" w:hAnsiTheme="minorHAnsi" w:cstheme="minorHAnsi"/>
          <w:color w:val="auto"/>
          <w:lang w:val="en-GB"/>
        </w:rPr>
        <w:t>Chair</w:t>
      </w:r>
      <w:r w:rsidR="00B62FD3" w:rsidRPr="00E52BDE">
        <w:rPr>
          <w:rFonts w:asciiTheme="minorHAnsi" w:hAnsiTheme="minorHAnsi" w:cstheme="minorHAnsi"/>
          <w:color w:val="auto"/>
          <w:lang w:val="en-GB"/>
        </w:rPr>
        <w:t xml:space="preserve"> and </w:t>
      </w:r>
      <w:r>
        <w:rPr>
          <w:rFonts w:asciiTheme="minorHAnsi" w:hAnsiTheme="minorHAnsi" w:cstheme="minorHAnsi"/>
          <w:color w:val="auto"/>
          <w:lang w:val="en-GB"/>
        </w:rPr>
        <w:t>Cllr Swaby</w:t>
      </w:r>
      <w:r w:rsidR="00B62FD3" w:rsidRPr="00E52BDE">
        <w:rPr>
          <w:rFonts w:asciiTheme="minorHAnsi" w:hAnsiTheme="minorHAnsi" w:cstheme="minorHAnsi"/>
          <w:color w:val="auto"/>
          <w:lang w:val="en-GB"/>
        </w:rPr>
        <w:t xml:space="preserve"> to do a site visit. </w:t>
      </w:r>
      <w:r w:rsidR="00255728" w:rsidRPr="00E52BDE">
        <w:rPr>
          <w:rFonts w:asciiTheme="minorHAnsi" w:hAnsiTheme="minorHAnsi" w:cstheme="minorHAnsi"/>
          <w:color w:val="auto"/>
          <w:lang w:val="en-GB"/>
        </w:rPr>
        <w:t xml:space="preserve">Cllr Swaby to contact ECC to chase up about the changes to the definitive map. </w:t>
      </w:r>
    </w:p>
    <w:p w14:paraId="67E0CAFA" w14:textId="04C5B631" w:rsidR="00723E19" w:rsidRDefault="000A0861" w:rsidP="00B8133C">
      <w:pPr>
        <w:pStyle w:val="NoSpacing"/>
        <w:spacing w:after="0" w:line="240" w:lineRule="auto"/>
        <w:rPr>
          <w:rFonts w:asciiTheme="minorHAnsi" w:hAnsiTheme="minorHAnsi" w:cstheme="minorHAnsi"/>
          <w:color w:val="auto"/>
          <w:lang w:val="en-GB"/>
        </w:rPr>
      </w:pPr>
      <w:r w:rsidRPr="00E52BDE">
        <w:rPr>
          <w:rFonts w:asciiTheme="minorHAnsi" w:hAnsiTheme="minorHAnsi" w:cstheme="minorHAnsi"/>
          <w:color w:val="auto"/>
          <w:lang w:val="en-GB"/>
        </w:rPr>
        <w:t xml:space="preserve">Cllr Mackenzie has spoken to SBWEG and they will be putting in some wild flowers along the side where the rope bridge was. </w:t>
      </w:r>
    </w:p>
    <w:p w14:paraId="3BDAF68D" w14:textId="5647D5AD" w:rsidR="00B8133C" w:rsidRDefault="00B8133C" w:rsidP="00B8133C">
      <w:pPr>
        <w:pStyle w:val="NoSpacing"/>
        <w:spacing w:after="0" w:line="240" w:lineRule="auto"/>
        <w:rPr>
          <w:rFonts w:asciiTheme="minorHAnsi" w:hAnsiTheme="minorHAnsi" w:cstheme="minorHAnsi"/>
          <w:b/>
          <w:bCs/>
          <w:color w:val="auto"/>
          <w:lang w:val="en-GB"/>
        </w:rPr>
      </w:pPr>
      <w:r w:rsidRPr="00B8133C">
        <w:rPr>
          <w:rFonts w:asciiTheme="minorHAnsi" w:hAnsiTheme="minorHAnsi" w:cstheme="minorHAnsi"/>
          <w:b/>
          <w:bCs/>
          <w:color w:val="auto"/>
          <w:lang w:val="en-GB"/>
        </w:rPr>
        <w:t>24</w:t>
      </w:r>
      <w:r>
        <w:rPr>
          <w:rFonts w:asciiTheme="minorHAnsi" w:hAnsiTheme="minorHAnsi" w:cstheme="minorHAnsi"/>
          <w:b/>
          <w:bCs/>
          <w:color w:val="auto"/>
          <w:lang w:val="en-GB"/>
        </w:rPr>
        <w:t>/</w:t>
      </w:r>
      <w:r w:rsidR="00963CA4">
        <w:rPr>
          <w:rFonts w:asciiTheme="minorHAnsi" w:hAnsiTheme="minorHAnsi" w:cstheme="minorHAnsi"/>
          <w:b/>
          <w:bCs/>
          <w:color w:val="auto"/>
          <w:lang w:val="en-GB"/>
        </w:rPr>
        <w:t>114</w:t>
      </w:r>
      <w:r>
        <w:rPr>
          <w:rFonts w:asciiTheme="minorHAnsi" w:hAnsiTheme="minorHAnsi" w:cstheme="minorHAnsi"/>
          <w:b/>
          <w:bCs/>
          <w:color w:val="auto"/>
          <w:lang w:val="en-GB"/>
        </w:rPr>
        <w:tab/>
      </w:r>
      <w:r>
        <w:rPr>
          <w:rFonts w:asciiTheme="minorHAnsi" w:hAnsiTheme="minorHAnsi" w:cstheme="minorHAnsi"/>
          <w:b/>
          <w:bCs/>
          <w:color w:val="auto"/>
          <w:lang w:val="en-GB"/>
        </w:rPr>
        <w:tab/>
        <w:t>Planning</w:t>
      </w:r>
    </w:p>
    <w:p w14:paraId="3584ED4E" w14:textId="77777777" w:rsidR="00B8133C" w:rsidRPr="00A156E2" w:rsidRDefault="00B8133C" w:rsidP="00B8133C">
      <w:pPr>
        <w:pStyle w:val="NoSpacing"/>
        <w:spacing w:after="0" w:line="240" w:lineRule="auto"/>
        <w:rPr>
          <w:b/>
          <w:bCs/>
          <w:color w:val="auto"/>
          <w:lang w:val="en-GB"/>
        </w:rPr>
      </w:pPr>
      <w:r w:rsidRPr="00A156E2">
        <w:rPr>
          <w:b/>
          <w:bCs/>
          <w:color w:val="auto"/>
          <w:lang w:val="en-GB"/>
        </w:rPr>
        <w:t>Applications</w:t>
      </w:r>
    </w:p>
    <w:p w14:paraId="4D2EE66A" w14:textId="5CC06079" w:rsidR="00B8133C" w:rsidRDefault="00040DC8" w:rsidP="00B8133C">
      <w:pPr>
        <w:pStyle w:val="NoSpacing"/>
        <w:spacing w:after="0" w:line="240" w:lineRule="auto"/>
        <w:rPr>
          <w:rFonts w:asciiTheme="minorHAnsi" w:hAnsiTheme="minorHAnsi" w:cstheme="minorHAnsi"/>
          <w:b/>
          <w:bCs/>
          <w:color w:val="auto"/>
          <w:lang w:val="en-GB"/>
        </w:rPr>
      </w:pPr>
      <w:r w:rsidRPr="00040DC8">
        <w:rPr>
          <w:rFonts w:asciiTheme="minorHAnsi" w:hAnsiTheme="minorHAnsi" w:cstheme="minorHAnsi"/>
          <w:b/>
          <w:bCs/>
          <w:noProof/>
          <w:color w:val="auto"/>
          <w:lang w:val="en-GB"/>
        </w:rPr>
        <w:drawing>
          <wp:inline distT="0" distB="0" distL="0" distR="0" wp14:anchorId="5B41EB28" wp14:editId="0408D734">
            <wp:extent cx="5847143" cy="2168237"/>
            <wp:effectExtent l="0" t="0" r="1270" b="3810"/>
            <wp:docPr id="835401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01202" name=""/>
                    <pic:cNvPicPr/>
                  </pic:nvPicPr>
                  <pic:blipFill>
                    <a:blip r:embed="rId7"/>
                    <a:stretch>
                      <a:fillRect/>
                    </a:stretch>
                  </pic:blipFill>
                  <pic:spPr>
                    <a:xfrm>
                      <a:off x="0" y="0"/>
                      <a:ext cx="5887749" cy="2183294"/>
                    </a:xfrm>
                    <a:prstGeom prst="rect">
                      <a:avLst/>
                    </a:prstGeom>
                  </pic:spPr>
                </pic:pic>
              </a:graphicData>
            </a:graphic>
          </wp:inline>
        </w:drawing>
      </w:r>
    </w:p>
    <w:p w14:paraId="04E3C6EE" w14:textId="77777777" w:rsidR="00E12F3A" w:rsidRDefault="00F10CEC" w:rsidP="00B8133C">
      <w:pPr>
        <w:pStyle w:val="NoSpacing"/>
        <w:spacing w:after="0" w:line="240" w:lineRule="auto"/>
        <w:rPr>
          <w:color w:val="auto"/>
          <w:lang w:val="en-GB"/>
        </w:rPr>
      </w:pPr>
      <w:r w:rsidRPr="00F10CEC">
        <w:rPr>
          <w:color w:val="auto"/>
          <w:lang w:val="en-GB"/>
        </w:rPr>
        <w:lastRenderedPageBreak/>
        <w:t>24/01704</w:t>
      </w:r>
      <w:r>
        <w:rPr>
          <w:color w:val="auto"/>
          <w:lang w:val="en-GB"/>
        </w:rPr>
        <w:t xml:space="preserve"> – concerns over application being made regarding someone else’s property. Could landscapes/</w:t>
      </w:r>
    </w:p>
    <w:p w14:paraId="64445FF8" w14:textId="77777777" w:rsidR="00E12F3A" w:rsidRDefault="00F10CEC" w:rsidP="00B8133C">
      <w:pPr>
        <w:pStyle w:val="NoSpacing"/>
        <w:spacing w:after="0" w:line="240" w:lineRule="auto"/>
        <w:rPr>
          <w:color w:val="auto"/>
          <w:lang w:val="en-GB"/>
        </w:rPr>
      </w:pPr>
      <w:r>
        <w:rPr>
          <w:color w:val="auto"/>
          <w:lang w:val="en-GB"/>
        </w:rPr>
        <w:t xml:space="preserve">planning please liaise with both parties – the application mentions 20 Church Street which is a listed property </w:t>
      </w:r>
    </w:p>
    <w:p w14:paraId="528BC825" w14:textId="31535082" w:rsidR="004C4678" w:rsidRPr="00F10CEC" w:rsidRDefault="00F10CEC" w:rsidP="00B8133C">
      <w:pPr>
        <w:pStyle w:val="NoSpacing"/>
        <w:spacing w:after="0" w:line="240" w:lineRule="auto"/>
        <w:rPr>
          <w:color w:val="auto"/>
          <w:lang w:val="en-GB"/>
        </w:rPr>
      </w:pPr>
      <w:r>
        <w:rPr>
          <w:color w:val="auto"/>
          <w:lang w:val="en-GB"/>
        </w:rPr>
        <w:t xml:space="preserve">and has not been consulted. </w:t>
      </w:r>
      <w:r w:rsidR="00C61DEF">
        <w:rPr>
          <w:color w:val="auto"/>
          <w:lang w:val="en-GB"/>
        </w:rPr>
        <w:t xml:space="preserve">Application should be withdrawn and re-submitted correctly. </w:t>
      </w:r>
    </w:p>
    <w:p w14:paraId="384F5534" w14:textId="77777777" w:rsidR="0069354E" w:rsidRDefault="0069354E" w:rsidP="00B8133C">
      <w:pPr>
        <w:pStyle w:val="NoSpacing"/>
        <w:spacing w:after="0" w:line="240" w:lineRule="auto"/>
        <w:rPr>
          <w:b/>
          <w:bCs/>
          <w:color w:val="auto"/>
          <w:lang w:val="en-GB"/>
        </w:rPr>
      </w:pPr>
    </w:p>
    <w:p w14:paraId="2FDE9869" w14:textId="58DDDD9D" w:rsidR="00B8133C" w:rsidRDefault="00B8133C" w:rsidP="00B8133C">
      <w:pPr>
        <w:pStyle w:val="NoSpacing"/>
        <w:spacing w:after="0" w:line="240" w:lineRule="auto"/>
        <w:rPr>
          <w:b/>
          <w:bCs/>
          <w:color w:val="auto"/>
          <w:lang w:val="en-GB"/>
        </w:rPr>
      </w:pPr>
      <w:r w:rsidRPr="00A156E2">
        <w:rPr>
          <w:b/>
          <w:bCs/>
          <w:color w:val="auto"/>
          <w:lang w:val="en-GB"/>
        </w:rPr>
        <w:t>Decisions</w:t>
      </w:r>
    </w:p>
    <w:p w14:paraId="69C8BBF1" w14:textId="7CF5829A" w:rsidR="00040DC8" w:rsidRPr="00A156E2" w:rsidRDefault="00040DC8" w:rsidP="00B8133C">
      <w:pPr>
        <w:pStyle w:val="NoSpacing"/>
        <w:spacing w:after="0" w:line="240" w:lineRule="auto"/>
        <w:rPr>
          <w:b/>
          <w:bCs/>
          <w:color w:val="auto"/>
          <w:lang w:val="en-GB"/>
        </w:rPr>
      </w:pPr>
      <w:r w:rsidRPr="00040DC8">
        <w:rPr>
          <w:b/>
          <w:bCs/>
          <w:noProof/>
          <w:color w:val="auto"/>
          <w:lang w:val="en-GB"/>
        </w:rPr>
        <w:drawing>
          <wp:inline distT="0" distB="0" distL="0" distR="0" wp14:anchorId="71A0526A" wp14:editId="2E0D7785">
            <wp:extent cx="6645910" cy="1827530"/>
            <wp:effectExtent l="0" t="0" r="2540" b="1270"/>
            <wp:docPr id="413887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87697" name=""/>
                    <pic:cNvPicPr/>
                  </pic:nvPicPr>
                  <pic:blipFill>
                    <a:blip r:embed="rId8"/>
                    <a:stretch>
                      <a:fillRect/>
                    </a:stretch>
                  </pic:blipFill>
                  <pic:spPr>
                    <a:xfrm>
                      <a:off x="0" y="0"/>
                      <a:ext cx="6645910" cy="1827530"/>
                    </a:xfrm>
                    <a:prstGeom prst="rect">
                      <a:avLst/>
                    </a:prstGeom>
                  </pic:spPr>
                </pic:pic>
              </a:graphicData>
            </a:graphic>
          </wp:inline>
        </w:drawing>
      </w:r>
    </w:p>
    <w:p w14:paraId="480C54B2" w14:textId="77777777" w:rsidR="00E75572" w:rsidRDefault="00E75572" w:rsidP="00B8133C">
      <w:pPr>
        <w:pStyle w:val="NoSpacing"/>
        <w:spacing w:after="0" w:line="240" w:lineRule="auto"/>
        <w:rPr>
          <w:b/>
          <w:bCs/>
          <w:color w:val="auto"/>
          <w:lang w:val="en-GB"/>
        </w:rPr>
      </w:pPr>
    </w:p>
    <w:p w14:paraId="56BB823F" w14:textId="7811810A" w:rsidR="00040DC8" w:rsidRDefault="00B8133C" w:rsidP="00AB6B3B">
      <w:pPr>
        <w:pStyle w:val="NoSpacing"/>
        <w:spacing w:after="0" w:line="240" w:lineRule="auto"/>
        <w:ind w:left="1440" w:hanging="1440"/>
        <w:rPr>
          <w:color w:val="auto"/>
          <w:lang w:val="en-GB"/>
        </w:rPr>
      </w:pPr>
      <w:r w:rsidRPr="00A156E2">
        <w:rPr>
          <w:b/>
          <w:bCs/>
          <w:color w:val="auto"/>
          <w:lang w:val="en-GB"/>
        </w:rPr>
        <w:t>24/</w:t>
      </w:r>
      <w:r w:rsidR="00963CA4">
        <w:rPr>
          <w:b/>
          <w:bCs/>
          <w:color w:val="auto"/>
          <w:lang w:val="en-GB"/>
        </w:rPr>
        <w:t>115</w:t>
      </w:r>
      <w:r w:rsidRPr="00A156E2">
        <w:rPr>
          <w:b/>
          <w:bCs/>
          <w:color w:val="auto"/>
          <w:lang w:val="en-GB"/>
        </w:rPr>
        <w:tab/>
      </w:r>
      <w:r w:rsidR="004743C6">
        <w:rPr>
          <w:b/>
          <w:bCs/>
          <w:color w:val="auto"/>
          <w:lang w:val="en-GB"/>
        </w:rPr>
        <w:t>BDC Local Plan</w:t>
      </w:r>
      <w:r w:rsidR="00AB6B3B">
        <w:rPr>
          <w:b/>
          <w:bCs/>
          <w:color w:val="auto"/>
          <w:lang w:val="en-GB"/>
        </w:rPr>
        <w:t xml:space="preserve">, incl. Call </w:t>
      </w:r>
      <w:r w:rsidR="00040DC8">
        <w:rPr>
          <w:b/>
          <w:bCs/>
          <w:color w:val="auto"/>
          <w:lang w:val="en-GB"/>
        </w:rPr>
        <w:t>for</w:t>
      </w:r>
      <w:r w:rsidR="00AB6B3B">
        <w:rPr>
          <w:b/>
          <w:bCs/>
          <w:color w:val="auto"/>
          <w:lang w:val="en-GB"/>
        </w:rPr>
        <w:t xml:space="preserve"> Sites and Sustainability assessment</w:t>
      </w:r>
      <w:r w:rsidR="00CE6831">
        <w:rPr>
          <w:b/>
          <w:bCs/>
          <w:color w:val="auto"/>
          <w:lang w:val="en-GB"/>
        </w:rPr>
        <w:t xml:space="preserve"> </w:t>
      </w:r>
      <w:r w:rsidR="00CE6831">
        <w:rPr>
          <w:color w:val="auto"/>
          <w:lang w:val="en-GB"/>
        </w:rPr>
        <w:t xml:space="preserve">– to provide a summary </w:t>
      </w:r>
    </w:p>
    <w:p w14:paraId="0CA6A1B4" w14:textId="53CC014A" w:rsidR="00FF6114" w:rsidRPr="00472BC6" w:rsidRDefault="00CE6831" w:rsidP="00B8133C">
      <w:pPr>
        <w:pStyle w:val="NoSpacing"/>
        <w:spacing w:after="0" w:line="240" w:lineRule="auto"/>
        <w:rPr>
          <w:b/>
          <w:bCs/>
          <w:color w:val="auto"/>
          <w:lang w:val="en-GB"/>
        </w:rPr>
      </w:pPr>
      <w:r>
        <w:rPr>
          <w:color w:val="auto"/>
          <w:lang w:val="en-GB"/>
        </w:rPr>
        <w:t>and any updates</w:t>
      </w:r>
      <w:r w:rsidR="00472BC6">
        <w:rPr>
          <w:color w:val="auto"/>
          <w:lang w:val="en-GB"/>
        </w:rPr>
        <w:t xml:space="preserve">. </w:t>
      </w:r>
      <w:r w:rsidR="00FF6114" w:rsidRPr="00472BC6">
        <w:rPr>
          <w:color w:val="auto"/>
          <w:lang w:val="en-GB"/>
        </w:rPr>
        <w:t>The PC’s response to call for sites was circulated</w:t>
      </w:r>
      <w:r w:rsidR="00AE1666" w:rsidRPr="00472BC6">
        <w:rPr>
          <w:color w:val="auto"/>
          <w:lang w:val="en-GB"/>
        </w:rPr>
        <w:t xml:space="preserve"> and briefly spoken about at the meeting</w:t>
      </w:r>
      <w:r w:rsidR="00FF6114" w:rsidRPr="00472BC6">
        <w:rPr>
          <w:color w:val="auto"/>
          <w:lang w:val="en-GB"/>
        </w:rPr>
        <w:t>.</w:t>
      </w:r>
      <w:r w:rsidR="0032552E" w:rsidRPr="00472BC6">
        <w:rPr>
          <w:color w:val="auto"/>
          <w:lang w:val="en-GB"/>
        </w:rPr>
        <w:t xml:space="preserve"> Cllr Westrope raised that there is a brownfield site opposite the garage that he would still like to develop, the PC are in support of this should another application go to planning.</w:t>
      </w:r>
      <w:r w:rsidR="0032552E">
        <w:rPr>
          <w:b/>
          <w:bCs/>
          <w:color w:val="4472C4" w:themeColor="accent1"/>
          <w:lang w:val="en-GB"/>
        </w:rPr>
        <w:t xml:space="preserve"> </w:t>
      </w:r>
      <w:r w:rsidR="00FF6114">
        <w:rPr>
          <w:b/>
          <w:bCs/>
          <w:color w:val="4472C4" w:themeColor="accent1"/>
          <w:lang w:val="en-GB"/>
        </w:rPr>
        <w:t xml:space="preserve"> </w:t>
      </w:r>
    </w:p>
    <w:p w14:paraId="30C16E8D" w14:textId="3EA0DEF6" w:rsidR="002E241D" w:rsidRPr="00472BC6" w:rsidRDefault="00CE6831" w:rsidP="002E241D">
      <w:pPr>
        <w:pStyle w:val="NoSpacing"/>
        <w:spacing w:after="0" w:line="240" w:lineRule="auto"/>
        <w:rPr>
          <w:rFonts w:asciiTheme="minorHAnsi" w:hAnsiTheme="minorHAnsi" w:cstheme="minorHAnsi"/>
          <w:color w:val="auto"/>
          <w:lang w:val="en-GB"/>
        </w:rPr>
      </w:pPr>
      <w:r>
        <w:rPr>
          <w:b/>
          <w:bCs/>
          <w:color w:val="auto"/>
          <w:lang w:val="en-GB"/>
        </w:rPr>
        <w:t>24/116</w:t>
      </w:r>
      <w:r>
        <w:rPr>
          <w:b/>
          <w:bCs/>
          <w:color w:val="auto"/>
          <w:lang w:val="en-GB"/>
        </w:rPr>
        <w:tab/>
      </w:r>
      <w:r>
        <w:rPr>
          <w:b/>
          <w:bCs/>
          <w:color w:val="auto"/>
          <w:lang w:val="en-GB"/>
        </w:rPr>
        <w:tab/>
      </w:r>
      <w:r w:rsidR="00B8133C" w:rsidRPr="00A156E2">
        <w:rPr>
          <w:b/>
          <w:bCs/>
          <w:color w:val="auto"/>
          <w:lang w:val="en-GB"/>
        </w:rPr>
        <w:t xml:space="preserve">Neighbourhood development plan, </w:t>
      </w:r>
      <w:r w:rsidR="00B8133C" w:rsidRPr="00A156E2">
        <w:rPr>
          <w:color w:val="auto"/>
          <w:lang w:val="en-GB"/>
        </w:rPr>
        <w:t>to receive an update</w:t>
      </w:r>
      <w:r w:rsidR="00472BC6">
        <w:rPr>
          <w:color w:val="auto"/>
          <w:lang w:val="en-GB"/>
        </w:rPr>
        <w:t xml:space="preserve">. </w:t>
      </w:r>
      <w:r w:rsidR="0032552E" w:rsidRPr="00472BC6">
        <w:rPr>
          <w:rFonts w:asciiTheme="minorHAnsi" w:hAnsiTheme="minorHAnsi" w:cstheme="minorHAnsi"/>
          <w:color w:val="auto"/>
          <w:lang w:val="en-GB"/>
        </w:rPr>
        <w:t xml:space="preserve">We are expecting the final decision from the inspector shortly and then it will have to go to referendum. </w:t>
      </w:r>
    </w:p>
    <w:p w14:paraId="5607E17D" w14:textId="093E47EE" w:rsidR="00E61ED2" w:rsidRPr="00A156E2" w:rsidRDefault="00E61ED2" w:rsidP="00E61ED2">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24/</w:t>
      </w:r>
      <w:r w:rsidR="000A0B30">
        <w:rPr>
          <w:rFonts w:asciiTheme="minorHAnsi" w:hAnsiTheme="minorHAnsi" w:cstheme="minorHAnsi"/>
          <w:b/>
          <w:bCs/>
          <w:color w:val="auto"/>
          <w:lang w:val="en-GB"/>
        </w:rPr>
        <w:t>117</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Financial Matters</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 xml:space="preserve">        </w:t>
      </w:r>
      <w:r w:rsidR="00040DC8">
        <w:rPr>
          <w:rFonts w:asciiTheme="minorHAnsi" w:hAnsiTheme="minorHAnsi" w:cstheme="minorHAnsi"/>
          <w:b/>
          <w:bCs/>
          <w:color w:val="auto"/>
          <w:lang w:val="en-GB"/>
        </w:rPr>
        <w:tab/>
      </w:r>
      <w:r w:rsidR="00040DC8">
        <w:rPr>
          <w:rFonts w:asciiTheme="minorHAnsi" w:hAnsiTheme="minorHAnsi" w:cstheme="minorHAnsi"/>
          <w:b/>
          <w:bCs/>
          <w:color w:val="auto"/>
          <w:lang w:val="en-GB"/>
        </w:rPr>
        <w:tab/>
      </w:r>
      <w:r w:rsidRPr="00A156E2">
        <w:rPr>
          <w:rFonts w:asciiTheme="minorHAnsi" w:hAnsiTheme="minorHAnsi" w:cstheme="minorHAnsi"/>
          <w:b/>
          <w:bCs/>
          <w:color w:val="auto"/>
          <w:lang w:val="en-GB"/>
        </w:rPr>
        <w:t xml:space="preserve"> To note and Decision</w:t>
      </w:r>
    </w:p>
    <w:p w14:paraId="076259F8" w14:textId="39AFD6B8" w:rsidR="00E61ED2" w:rsidRPr="00E75572" w:rsidRDefault="00E61ED2" w:rsidP="00E61ED2">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 xml:space="preserve">Item 1. </w:t>
      </w:r>
      <w:r w:rsidR="004B7A28" w:rsidRPr="00A156E2">
        <w:rPr>
          <w:rFonts w:asciiTheme="minorHAnsi" w:hAnsiTheme="minorHAnsi" w:cstheme="minorHAnsi"/>
          <w:color w:val="auto"/>
          <w:lang w:val="en-GB"/>
        </w:rPr>
        <w:t>To note receipts and approve upcoming payments</w:t>
      </w:r>
      <w:r w:rsidR="00E75572">
        <w:rPr>
          <w:rFonts w:asciiTheme="minorHAnsi" w:hAnsiTheme="minorHAnsi" w:cstheme="minorHAnsi"/>
          <w:color w:val="auto"/>
          <w:lang w:val="en-GB"/>
        </w:rPr>
        <w:tab/>
      </w:r>
      <w:r w:rsidR="00E75572">
        <w:rPr>
          <w:rFonts w:asciiTheme="minorHAnsi" w:hAnsiTheme="minorHAnsi" w:cstheme="minorHAnsi"/>
          <w:color w:val="auto"/>
          <w:lang w:val="en-GB"/>
        </w:rPr>
        <w:tab/>
      </w:r>
      <w:r w:rsidR="00E75572">
        <w:rPr>
          <w:rFonts w:asciiTheme="minorHAnsi" w:hAnsiTheme="minorHAnsi" w:cstheme="minorHAnsi"/>
          <w:color w:val="auto"/>
          <w:lang w:val="en-GB"/>
        </w:rPr>
        <w:tab/>
      </w:r>
      <w:r w:rsidR="00E75572">
        <w:rPr>
          <w:rFonts w:asciiTheme="minorHAnsi" w:hAnsiTheme="minorHAnsi" w:cstheme="minorHAnsi"/>
          <w:b/>
          <w:bCs/>
          <w:color w:val="auto"/>
          <w:lang w:val="en-GB"/>
        </w:rPr>
        <w:t>Decision</w:t>
      </w:r>
      <w:r w:rsidR="00E75572">
        <w:rPr>
          <w:rFonts w:asciiTheme="minorHAnsi" w:hAnsiTheme="minorHAnsi" w:cstheme="minorHAnsi"/>
          <w:b/>
          <w:bCs/>
          <w:color w:val="auto"/>
          <w:lang w:val="en-GB"/>
        </w:rPr>
        <w:tab/>
      </w:r>
    </w:p>
    <w:p w14:paraId="533AB7ED" w14:textId="50ED61F7" w:rsidR="00900DE8" w:rsidRPr="00FF6114" w:rsidRDefault="000D0C60" w:rsidP="000F0D1D">
      <w:pPr>
        <w:pStyle w:val="NoSpacing"/>
        <w:spacing w:after="0" w:line="240" w:lineRule="auto"/>
        <w:rPr>
          <w:rFonts w:asciiTheme="minorHAnsi" w:hAnsiTheme="minorHAnsi" w:cstheme="minorHAnsi"/>
          <w:b/>
          <w:bCs/>
          <w:color w:val="4472C4" w:themeColor="accent1"/>
          <w:lang w:val="en-GB"/>
        </w:rPr>
      </w:pPr>
      <w:r w:rsidRPr="00D73F89">
        <w:rPr>
          <w:rFonts w:asciiTheme="minorHAnsi" w:hAnsiTheme="minorHAnsi" w:cstheme="minorHAnsi"/>
          <w:u w:val="single"/>
          <w:lang w:val="en-GB"/>
        </w:rPr>
        <w:t>RESOLVED</w:t>
      </w:r>
      <w:r>
        <w:rPr>
          <w:rFonts w:asciiTheme="minorHAnsi" w:hAnsiTheme="minorHAnsi" w:cstheme="minorHAnsi"/>
          <w:lang w:val="en-GB"/>
        </w:rPr>
        <w:t xml:space="preserve">: Proposed by Cllr Lacey, seconded by Cllr Hexter. </w:t>
      </w:r>
    </w:p>
    <w:p w14:paraId="080A0BEB" w14:textId="7359C437" w:rsidR="0063120B" w:rsidRPr="0063120B" w:rsidRDefault="000F0D1D" w:rsidP="000F0D1D">
      <w:pPr>
        <w:pStyle w:val="NoSpacing"/>
        <w:spacing w:after="0" w:line="240" w:lineRule="auto"/>
        <w:rPr>
          <w:rFonts w:asciiTheme="minorHAnsi" w:hAnsiTheme="minorHAnsi" w:cstheme="minorHAnsi"/>
          <w:b/>
          <w:bCs/>
          <w:color w:val="auto"/>
          <w:lang w:val="en-GB"/>
        </w:rPr>
      </w:pPr>
      <w:r w:rsidRPr="0063120B">
        <w:rPr>
          <w:rFonts w:asciiTheme="minorHAnsi" w:hAnsiTheme="minorHAnsi" w:cstheme="minorHAnsi"/>
          <w:b/>
          <w:bCs/>
          <w:color w:val="auto"/>
          <w:lang w:val="en-GB"/>
        </w:rPr>
        <w:t>24/</w:t>
      </w:r>
      <w:r w:rsidR="000A0B30">
        <w:rPr>
          <w:rFonts w:asciiTheme="minorHAnsi" w:hAnsiTheme="minorHAnsi" w:cstheme="minorHAnsi"/>
          <w:b/>
          <w:bCs/>
          <w:color w:val="auto"/>
          <w:lang w:val="en-GB"/>
        </w:rPr>
        <w:t>118</w:t>
      </w:r>
      <w:r w:rsidRPr="0063120B">
        <w:rPr>
          <w:rFonts w:asciiTheme="minorHAnsi" w:hAnsiTheme="minorHAnsi" w:cstheme="minorHAnsi"/>
          <w:b/>
          <w:bCs/>
          <w:color w:val="auto"/>
          <w:lang w:val="en-GB"/>
        </w:rPr>
        <w:tab/>
      </w:r>
      <w:r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Admin</w:t>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r>
      <w:r w:rsidR="0063120B" w:rsidRPr="0063120B">
        <w:rPr>
          <w:rFonts w:asciiTheme="minorHAnsi" w:hAnsiTheme="minorHAnsi" w:cstheme="minorHAnsi"/>
          <w:b/>
          <w:bCs/>
          <w:color w:val="auto"/>
          <w:lang w:val="en-GB"/>
        </w:rPr>
        <w:tab/>
        <w:t>Information</w:t>
      </w:r>
    </w:p>
    <w:p w14:paraId="39449561" w14:textId="4834D4CC" w:rsidR="00F9169C" w:rsidRDefault="0063120B" w:rsidP="000D0C60">
      <w:pPr>
        <w:pStyle w:val="NoSpacing"/>
        <w:spacing w:after="0" w:line="240" w:lineRule="auto"/>
        <w:ind w:left="720" w:firstLine="720"/>
        <w:rPr>
          <w:rFonts w:asciiTheme="minorHAnsi" w:hAnsiTheme="minorHAnsi" w:cstheme="minorHAnsi"/>
          <w:b/>
          <w:bCs/>
          <w:color w:val="4472C4" w:themeColor="accent1"/>
          <w:lang w:val="en-GB"/>
        </w:rPr>
      </w:pPr>
      <w:r>
        <w:rPr>
          <w:rFonts w:asciiTheme="minorHAnsi" w:hAnsiTheme="minorHAnsi" w:cstheme="minorHAnsi"/>
          <w:b/>
          <w:bCs/>
          <w:color w:val="auto"/>
          <w:lang w:val="en-GB"/>
        </w:rPr>
        <w:t xml:space="preserve">Item 1. </w:t>
      </w:r>
      <w:r w:rsidR="00F9169C">
        <w:rPr>
          <w:rFonts w:asciiTheme="minorHAnsi" w:hAnsiTheme="minorHAnsi" w:cstheme="minorHAnsi"/>
          <w:b/>
          <w:bCs/>
          <w:color w:val="auto"/>
          <w:lang w:val="en-GB"/>
        </w:rPr>
        <w:t xml:space="preserve">Annual Audit – </w:t>
      </w:r>
      <w:r w:rsidR="008E560B">
        <w:rPr>
          <w:rFonts w:asciiTheme="minorHAnsi" w:hAnsiTheme="minorHAnsi" w:cstheme="minorHAnsi"/>
          <w:color w:val="auto"/>
          <w:lang w:val="en-GB"/>
        </w:rPr>
        <w:t>Closure report received</w:t>
      </w:r>
      <w:r w:rsidR="000D0C60">
        <w:rPr>
          <w:rFonts w:asciiTheme="minorHAnsi" w:hAnsiTheme="minorHAnsi" w:cstheme="minorHAnsi"/>
          <w:color w:val="auto"/>
          <w:lang w:val="en-GB"/>
        </w:rPr>
        <w:t xml:space="preserve"> and will be on the noticeboards and website shortly. </w:t>
      </w:r>
    </w:p>
    <w:p w14:paraId="292C78D4" w14:textId="268793A0" w:rsidR="00760CF8" w:rsidRPr="000D0C60" w:rsidRDefault="00760CF8" w:rsidP="00FF6114">
      <w:pPr>
        <w:pStyle w:val="NoSpacing"/>
        <w:spacing w:after="0" w:line="240" w:lineRule="auto"/>
        <w:rPr>
          <w:rFonts w:asciiTheme="minorHAnsi" w:hAnsiTheme="minorHAnsi" w:cstheme="minorHAnsi"/>
          <w:color w:val="auto"/>
          <w:lang w:val="en-GB"/>
        </w:rPr>
      </w:pPr>
      <w:r w:rsidRPr="000D0C60">
        <w:rPr>
          <w:rFonts w:asciiTheme="minorHAnsi" w:hAnsiTheme="minorHAnsi" w:cstheme="minorHAnsi"/>
          <w:color w:val="auto"/>
          <w:lang w:val="en-GB"/>
        </w:rPr>
        <w:t xml:space="preserve">Cllr Swaby </w:t>
      </w:r>
      <w:r w:rsidR="000D0C60" w:rsidRPr="000D0C60">
        <w:rPr>
          <w:rFonts w:asciiTheme="minorHAnsi" w:hAnsiTheme="minorHAnsi" w:cstheme="minorHAnsi"/>
          <w:color w:val="auto"/>
          <w:lang w:val="en-GB"/>
        </w:rPr>
        <w:t xml:space="preserve">thanked </w:t>
      </w:r>
      <w:r w:rsidRPr="000D0C60">
        <w:rPr>
          <w:rFonts w:asciiTheme="minorHAnsi" w:hAnsiTheme="minorHAnsi" w:cstheme="minorHAnsi"/>
          <w:color w:val="auto"/>
          <w:lang w:val="en-GB"/>
        </w:rPr>
        <w:t xml:space="preserve">the clerk for undertaking this </w:t>
      </w:r>
      <w:r w:rsidR="000D0C60" w:rsidRPr="000D0C60">
        <w:rPr>
          <w:rFonts w:asciiTheme="minorHAnsi" w:hAnsiTheme="minorHAnsi" w:cstheme="minorHAnsi"/>
          <w:color w:val="auto"/>
          <w:lang w:val="en-GB"/>
        </w:rPr>
        <w:t xml:space="preserve">successfully </w:t>
      </w:r>
      <w:r w:rsidRPr="000D0C60">
        <w:rPr>
          <w:rFonts w:asciiTheme="minorHAnsi" w:hAnsiTheme="minorHAnsi" w:cstheme="minorHAnsi"/>
          <w:color w:val="auto"/>
          <w:lang w:val="en-GB"/>
        </w:rPr>
        <w:t>agai</w:t>
      </w:r>
      <w:r w:rsidR="000D0C60" w:rsidRPr="000D0C60">
        <w:rPr>
          <w:rFonts w:asciiTheme="minorHAnsi" w:hAnsiTheme="minorHAnsi" w:cstheme="minorHAnsi"/>
          <w:color w:val="auto"/>
          <w:lang w:val="en-GB"/>
        </w:rPr>
        <w:t>n</w:t>
      </w:r>
      <w:r w:rsidRPr="000D0C60">
        <w:rPr>
          <w:rFonts w:asciiTheme="minorHAnsi" w:hAnsiTheme="minorHAnsi" w:cstheme="minorHAnsi"/>
          <w:color w:val="auto"/>
          <w:lang w:val="en-GB"/>
        </w:rPr>
        <w:t xml:space="preserve">.  </w:t>
      </w:r>
    </w:p>
    <w:p w14:paraId="776978DF" w14:textId="77777777" w:rsidR="000D0C60" w:rsidRPr="000D0C60" w:rsidRDefault="00F9169C" w:rsidP="008D7230">
      <w:pPr>
        <w:pStyle w:val="NoSpacing"/>
        <w:spacing w:after="0" w:line="240" w:lineRule="auto"/>
        <w:ind w:left="720" w:firstLine="720"/>
        <w:rPr>
          <w:rFonts w:asciiTheme="minorHAnsi" w:hAnsiTheme="minorHAnsi" w:cstheme="minorHAnsi"/>
          <w:color w:val="auto"/>
          <w:lang w:val="en-GB"/>
        </w:rPr>
      </w:pPr>
      <w:r>
        <w:rPr>
          <w:rFonts w:asciiTheme="minorHAnsi" w:hAnsiTheme="minorHAnsi" w:cstheme="minorHAnsi"/>
          <w:b/>
          <w:bCs/>
          <w:color w:val="auto"/>
          <w:lang w:val="en-GB"/>
        </w:rPr>
        <w:t xml:space="preserve">Item 2. </w:t>
      </w:r>
      <w:r w:rsidR="008D7230">
        <w:rPr>
          <w:rFonts w:asciiTheme="minorHAnsi" w:hAnsiTheme="minorHAnsi" w:cstheme="minorHAnsi"/>
          <w:b/>
          <w:bCs/>
          <w:color w:val="auto"/>
          <w:lang w:val="en-GB"/>
        </w:rPr>
        <w:t>Landscapes Tender</w:t>
      </w:r>
      <w:r w:rsidR="00F3617C">
        <w:rPr>
          <w:rFonts w:asciiTheme="minorHAnsi" w:hAnsiTheme="minorHAnsi" w:cstheme="minorHAnsi"/>
          <w:color w:val="auto"/>
          <w:lang w:val="en-GB"/>
        </w:rPr>
        <w:t xml:space="preserve"> </w:t>
      </w:r>
      <w:r w:rsidR="00FE0974">
        <w:rPr>
          <w:rFonts w:asciiTheme="minorHAnsi" w:hAnsiTheme="minorHAnsi" w:cstheme="minorHAnsi"/>
          <w:color w:val="auto"/>
          <w:lang w:val="en-GB"/>
        </w:rPr>
        <w:t>–</w:t>
      </w:r>
      <w:r w:rsidR="008D7230">
        <w:rPr>
          <w:rFonts w:asciiTheme="minorHAnsi" w:hAnsiTheme="minorHAnsi" w:cstheme="minorHAnsi"/>
          <w:color w:val="auto"/>
          <w:lang w:val="en-GB"/>
        </w:rPr>
        <w:t xml:space="preserve"> update and timescale</w:t>
      </w:r>
      <w:r w:rsidR="000D0C60">
        <w:rPr>
          <w:rFonts w:asciiTheme="minorHAnsi" w:hAnsiTheme="minorHAnsi" w:cstheme="minorHAnsi"/>
          <w:color w:val="auto"/>
          <w:lang w:val="en-GB"/>
        </w:rPr>
        <w:t>.</w:t>
      </w:r>
      <w:r w:rsidR="00FF6114">
        <w:rPr>
          <w:rFonts w:asciiTheme="minorHAnsi" w:hAnsiTheme="minorHAnsi" w:cstheme="minorHAnsi"/>
          <w:color w:val="auto"/>
          <w:lang w:val="en-GB"/>
        </w:rPr>
        <w:t xml:space="preserve"> </w:t>
      </w:r>
      <w:r w:rsidR="00FF6114" w:rsidRPr="000D0C60">
        <w:rPr>
          <w:rFonts w:asciiTheme="minorHAnsi" w:hAnsiTheme="minorHAnsi" w:cstheme="minorHAnsi"/>
          <w:color w:val="auto"/>
          <w:lang w:val="en-GB"/>
        </w:rPr>
        <w:t>Registration is complete, tender goes online</w:t>
      </w:r>
    </w:p>
    <w:p w14:paraId="53FE7C34" w14:textId="15390AC6" w:rsidR="00334EEB" w:rsidRPr="000D0C60" w:rsidRDefault="000D0C60" w:rsidP="000D0C60">
      <w:pPr>
        <w:pStyle w:val="NoSpacing"/>
        <w:spacing w:after="0" w:line="240" w:lineRule="auto"/>
        <w:rPr>
          <w:rFonts w:asciiTheme="minorHAnsi" w:hAnsiTheme="minorHAnsi" w:cstheme="minorHAnsi"/>
          <w:color w:val="auto"/>
          <w:lang w:val="en-GB"/>
        </w:rPr>
      </w:pPr>
      <w:r w:rsidRPr="000D0C60">
        <w:rPr>
          <w:rFonts w:asciiTheme="minorHAnsi" w:hAnsiTheme="minorHAnsi" w:cstheme="minorHAnsi"/>
          <w:color w:val="auto"/>
          <w:lang w:val="en-GB"/>
        </w:rPr>
        <w:t>shortly</w:t>
      </w:r>
      <w:r w:rsidR="00EB7DA7" w:rsidRPr="000D0C60">
        <w:rPr>
          <w:rFonts w:asciiTheme="minorHAnsi" w:hAnsiTheme="minorHAnsi" w:cstheme="minorHAnsi"/>
          <w:color w:val="auto"/>
          <w:lang w:val="en-GB"/>
        </w:rPr>
        <w:t xml:space="preserve"> with an expected start date of January 2025</w:t>
      </w:r>
      <w:r>
        <w:rPr>
          <w:rFonts w:asciiTheme="minorHAnsi" w:hAnsiTheme="minorHAnsi" w:cstheme="minorHAnsi"/>
          <w:color w:val="auto"/>
          <w:lang w:val="en-GB"/>
        </w:rPr>
        <w:t xml:space="preserve">. Applications will go through to a separate email account and won’t be viewed until the closing date. Queries go to the clerk. </w:t>
      </w:r>
    </w:p>
    <w:p w14:paraId="185AB75D" w14:textId="53C01D15" w:rsidR="000D0C60" w:rsidRPr="000D0C60" w:rsidRDefault="00334EEB" w:rsidP="008D7230">
      <w:pPr>
        <w:pStyle w:val="NoSpacing"/>
        <w:spacing w:after="0" w:line="240" w:lineRule="auto"/>
        <w:ind w:left="720" w:firstLine="720"/>
        <w:rPr>
          <w:rFonts w:asciiTheme="minorHAnsi" w:hAnsiTheme="minorHAnsi" w:cstheme="minorHAnsi"/>
          <w:color w:val="auto"/>
          <w:lang w:val="en-GB"/>
        </w:rPr>
      </w:pPr>
      <w:r>
        <w:rPr>
          <w:rFonts w:asciiTheme="minorHAnsi" w:hAnsiTheme="minorHAnsi" w:cstheme="minorHAnsi"/>
          <w:b/>
          <w:bCs/>
          <w:color w:val="auto"/>
          <w:lang w:val="en-GB"/>
        </w:rPr>
        <w:t>Item 3</w:t>
      </w:r>
      <w:r w:rsidRPr="00334EEB">
        <w:rPr>
          <w:rFonts w:asciiTheme="minorHAnsi" w:hAnsiTheme="minorHAnsi" w:cstheme="minorHAnsi"/>
          <w:color w:val="auto"/>
          <w:lang w:val="en-GB"/>
        </w:rPr>
        <w:t>.</w:t>
      </w:r>
      <w:r>
        <w:rPr>
          <w:rFonts w:asciiTheme="minorHAnsi" w:hAnsiTheme="minorHAnsi" w:cstheme="minorHAnsi"/>
          <w:color w:val="auto"/>
          <w:lang w:val="en-GB"/>
        </w:rPr>
        <w:t xml:space="preserve"> </w:t>
      </w:r>
      <w:r w:rsidRPr="00334EEB">
        <w:rPr>
          <w:rFonts w:asciiTheme="minorHAnsi" w:hAnsiTheme="minorHAnsi" w:cstheme="minorHAnsi"/>
          <w:b/>
          <w:bCs/>
          <w:color w:val="auto"/>
          <w:lang w:val="en-GB"/>
        </w:rPr>
        <w:t>Handyman vacancy</w:t>
      </w:r>
      <w:r w:rsidR="008E560B">
        <w:rPr>
          <w:rFonts w:asciiTheme="minorHAnsi" w:hAnsiTheme="minorHAnsi" w:cstheme="minorHAnsi"/>
          <w:b/>
          <w:bCs/>
          <w:color w:val="auto"/>
          <w:lang w:val="en-GB"/>
        </w:rPr>
        <w:t xml:space="preserve"> – </w:t>
      </w:r>
      <w:r w:rsidR="008E560B">
        <w:rPr>
          <w:rFonts w:asciiTheme="minorHAnsi" w:hAnsiTheme="minorHAnsi" w:cstheme="minorHAnsi"/>
          <w:color w:val="auto"/>
          <w:lang w:val="en-GB"/>
        </w:rPr>
        <w:t>now advertised locally</w:t>
      </w:r>
      <w:r w:rsidR="000D0C60">
        <w:rPr>
          <w:rFonts w:asciiTheme="minorHAnsi" w:hAnsiTheme="minorHAnsi" w:cstheme="minorHAnsi"/>
          <w:color w:val="auto"/>
          <w:lang w:val="en-GB"/>
        </w:rPr>
        <w:t xml:space="preserve">. </w:t>
      </w:r>
      <w:r w:rsidR="000D0C60" w:rsidRPr="000D0C60">
        <w:rPr>
          <w:rFonts w:asciiTheme="minorHAnsi" w:hAnsiTheme="minorHAnsi" w:cstheme="minorHAnsi"/>
          <w:color w:val="auto"/>
          <w:lang w:val="en-GB"/>
        </w:rPr>
        <w:t>I</w:t>
      </w:r>
      <w:r w:rsidR="00FF6114" w:rsidRPr="000D0C60">
        <w:rPr>
          <w:rFonts w:asciiTheme="minorHAnsi" w:hAnsiTheme="minorHAnsi" w:cstheme="minorHAnsi"/>
          <w:color w:val="auto"/>
          <w:lang w:val="en-GB"/>
        </w:rPr>
        <w:t xml:space="preserve">n the </w:t>
      </w:r>
      <w:r w:rsidR="000D0C60" w:rsidRPr="000D0C60">
        <w:rPr>
          <w:rFonts w:asciiTheme="minorHAnsi" w:hAnsiTheme="minorHAnsi" w:cstheme="minorHAnsi"/>
          <w:color w:val="auto"/>
          <w:lang w:val="en-GB"/>
        </w:rPr>
        <w:t>meantime,</w:t>
      </w:r>
      <w:r w:rsidR="00FF6114" w:rsidRPr="000D0C60">
        <w:rPr>
          <w:rFonts w:asciiTheme="minorHAnsi" w:hAnsiTheme="minorHAnsi" w:cstheme="minorHAnsi"/>
          <w:color w:val="auto"/>
          <w:lang w:val="en-GB"/>
        </w:rPr>
        <w:t xml:space="preserve"> </w:t>
      </w:r>
      <w:r w:rsidR="000D0C60" w:rsidRPr="000D0C60">
        <w:rPr>
          <w:rFonts w:asciiTheme="minorHAnsi" w:hAnsiTheme="minorHAnsi" w:cstheme="minorHAnsi"/>
          <w:color w:val="auto"/>
          <w:lang w:val="en-GB"/>
        </w:rPr>
        <w:t>a</w:t>
      </w:r>
      <w:r w:rsidR="00FF6114" w:rsidRPr="000D0C60">
        <w:rPr>
          <w:rFonts w:asciiTheme="minorHAnsi" w:hAnsiTheme="minorHAnsi" w:cstheme="minorHAnsi"/>
          <w:color w:val="auto"/>
          <w:lang w:val="en-GB"/>
        </w:rPr>
        <w:t xml:space="preserve"> local odd jobs person </w:t>
      </w:r>
      <w:r w:rsidR="000D0C60" w:rsidRPr="000D0C60">
        <w:rPr>
          <w:rFonts w:asciiTheme="minorHAnsi" w:hAnsiTheme="minorHAnsi" w:cstheme="minorHAnsi"/>
          <w:color w:val="auto"/>
          <w:lang w:val="en-GB"/>
        </w:rPr>
        <w:t>has</w:t>
      </w:r>
    </w:p>
    <w:p w14:paraId="5819029E" w14:textId="11E2AAA9" w:rsidR="000D0C60" w:rsidRDefault="000D0C60" w:rsidP="000D0C60">
      <w:pPr>
        <w:pStyle w:val="NoSpacing"/>
        <w:spacing w:after="0" w:line="240" w:lineRule="auto"/>
        <w:rPr>
          <w:rFonts w:asciiTheme="minorHAnsi" w:hAnsiTheme="minorHAnsi" w:cstheme="minorHAnsi"/>
          <w:color w:val="auto"/>
          <w:lang w:val="en-GB"/>
        </w:rPr>
      </w:pPr>
      <w:r w:rsidRPr="000D0C60">
        <w:rPr>
          <w:rFonts w:asciiTheme="minorHAnsi" w:hAnsiTheme="minorHAnsi" w:cstheme="minorHAnsi"/>
          <w:color w:val="auto"/>
          <w:lang w:val="en-GB"/>
        </w:rPr>
        <w:t xml:space="preserve">quoted </w:t>
      </w:r>
      <w:r w:rsidR="00832BD4" w:rsidRPr="000D0C60">
        <w:rPr>
          <w:rFonts w:asciiTheme="minorHAnsi" w:hAnsiTheme="minorHAnsi" w:cstheme="minorHAnsi"/>
          <w:color w:val="auto"/>
          <w:lang w:val="en-GB"/>
        </w:rPr>
        <w:t xml:space="preserve">£85 to </w:t>
      </w:r>
      <w:r w:rsidRPr="000D0C60">
        <w:rPr>
          <w:rFonts w:asciiTheme="minorHAnsi" w:hAnsiTheme="minorHAnsi" w:cstheme="minorHAnsi"/>
          <w:color w:val="auto"/>
          <w:lang w:val="en-GB"/>
        </w:rPr>
        <w:t>sand and treat</w:t>
      </w:r>
      <w:r w:rsidR="00832BD4" w:rsidRPr="000D0C60">
        <w:rPr>
          <w:rFonts w:asciiTheme="minorHAnsi" w:hAnsiTheme="minorHAnsi" w:cstheme="minorHAnsi"/>
          <w:color w:val="auto"/>
          <w:lang w:val="en-GB"/>
        </w:rPr>
        <w:t xml:space="preserve"> the map board</w:t>
      </w:r>
      <w:r w:rsidR="00C41424" w:rsidRPr="000D0C60">
        <w:rPr>
          <w:rFonts w:asciiTheme="minorHAnsi" w:hAnsiTheme="minorHAnsi" w:cstheme="minorHAnsi"/>
          <w:color w:val="auto"/>
          <w:lang w:val="en-GB"/>
        </w:rPr>
        <w:t xml:space="preserve"> </w:t>
      </w:r>
      <w:r w:rsidRPr="000D0C60">
        <w:rPr>
          <w:rFonts w:asciiTheme="minorHAnsi" w:hAnsiTheme="minorHAnsi" w:cstheme="minorHAnsi"/>
          <w:color w:val="auto"/>
          <w:lang w:val="en-GB"/>
        </w:rPr>
        <w:t>by the village hall</w:t>
      </w:r>
      <w:r>
        <w:rPr>
          <w:rFonts w:asciiTheme="minorHAnsi" w:hAnsiTheme="minorHAnsi" w:cstheme="minorHAnsi"/>
          <w:color w:val="auto"/>
          <w:lang w:val="en-GB"/>
        </w:rPr>
        <w:t>.</w:t>
      </w:r>
    </w:p>
    <w:p w14:paraId="26F5CF4D" w14:textId="5286534B" w:rsidR="00832BD4" w:rsidRPr="000D0C60" w:rsidRDefault="000D0C60" w:rsidP="000D0C60">
      <w:pPr>
        <w:pStyle w:val="NoSpacing"/>
        <w:spacing w:after="0" w:line="240" w:lineRule="auto"/>
        <w:rPr>
          <w:rFonts w:asciiTheme="minorHAnsi" w:hAnsiTheme="minorHAnsi" w:cstheme="minorHAnsi"/>
          <w:color w:val="auto"/>
          <w:lang w:val="en-GB"/>
        </w:rPr>
      </w:pPr>
      <w:r w:rsidRPr="00D73F89">
        <w:rPr>
          <w:rFonts w:asciiTheme="minorHAnsi" w:hAnsiTheme="minorHAnsi" w:cstheme="minorHAnsi"/>
          <w:u w:val="single"/>
          <w:lang w:val="en-GB"/>
        </w:rPr>
        <w:t>RESOLVED</w:t>
      </w:r>
      <w:r>
        <w:rPr>
          <w:rFonts w:asciiTheme="minorHAnsi" w:hAnsiTheme="minorHAnsi" w:cstheme="minorHAnsi"/>
          <w:lang w:val="en-GB"/>
        </w:rPr>
        <w:t xml:space="preserve">: </w:t>
      </w:r>
      <w:r w:rsidR="00C41424" w:rsidRPr="000D0C60">
        <w:rPr>
          <w:rFonts w:asciiTheme="minorHAnsi" w:hAnsiTheme="minorHAnsi" w:cstheme="minorHAnsi"/>
          <w:color w:val="auto"/>
          <w:lang w:val="en-GB"/>
        </w:rPr>
        <w:t>Cllr Swaby proposed, Cllr Hexter seconded</w:t>
      </w:r>
      <w:r>
        <w:rPr>
          <w:rFonts w:asciiTheme="minorHAnsi" w:hAnsiTheme="minorHAnsi" w:cstheme="minorHAnsi"/>
          <w:color w:val="auto"/>
          <w:lang w:val="en-GB"/>
        </w:rPr>
        <w:t xml:space="preserve"> this, the clerk will arrange a date for the works to be done</w:t>
      </w:r>
      <w:r w:rsidR="00C41424" w:rsidRPr="000D0C60">
        <w:rPr>
          <w:rFonts w:asciiTheme="minorHAnsi" w:hAnsiTheme="minorHAnsi" w:cstheme="minorHAnsi"/>
          <w:color w:val="auto"/>
          <w:lang w:val="en-GB"/>
        </w:rPr>
        <w:t xml:space="preserve">. </w:t>
      </w:r>
    </w:p>
    <w:p w14:paraId="19C8883B" w14:textId="77777777" w:rsidR="00EB29A5" w:rsidRDefault="00493434" w:rsidP="008D7230">
      <w:pPr>
        <w:pStyle w:val="NoSpacing"/>
        <w:spacing w:after="0" w:line="240" w:lineRule="auto"/>
        <w:ind w:left="720" w:firstLine="720"/>
        <w:rPr>
          <w:rFonts w:asciiTheme="minorHAnsi" w:hAnsiTheme="minorHAnsi" w:cstheme="minorHAnsi"/>
          <w:color w:val="auto"/>
          <w:lang w:val="en-GB"/>
        </w:rPr>
      </w:pPr>
      <w:bookmarkStart w:id="1" w:name="_Hlk178170060"/>
      <w:r>
        <w:rPr>
          <w:rFonts w:asciiTheme="minorHAnsi" w:hAnsiTheme="minorHAnsi" w:cstheme="minorHAnsi"/>
          <w:b/>
          <w:bCs/>
          <w:color w:val="auto"/>
          <w:lang w:val="en-GB"/>
        </w:rPr>
        <w:t>Item 4. .gov email addresses</w:t>
      </w:r>
      <w:r w:rsidR="00334EEB">
        <w:rPr>
          <w:rFonts w:asciiTheme="minorHAnsi" w:hAnsiTheme="minorHAnsi" w:cstheme="minorHAnsi"/>
          <w:color w:val="auto"/>
          <w:lang w:val="en-GB"/>
        </w:rPr>
        <w:tab/>
      </w:r>
      <w:r w:rsidR="008E560B">
        <w:rPr>
          <w:rFonts w:asciiTheme="minorHAnsi" w:hAnsiTheme="minorHAnsi" w:cstheme="minorHAnsi"/>
          <w:color w:val="auto"/>
          <w:lang w:val="en-GB"/>
        </w:rPr>
        <w:t>- consideration on change of accounts</w:t>
      </w:r>
      <w:r w:rsidR="00EB29A5">
        <w:rPr>
          <w:rFonts w:asciiTheme="minorHAnsi" w:hAnsiTheme="minorHAnsi" w:cstheme="minorHAnsi"/>
          <w:color w:val="auto"/>
          <w:lang w:val="en-GB"/>
        </w:rPr>
        <w:t xml:space="preserve"> to a managed email account,</w:t>
      </w:r>
    </w:p>
    <w:p w14:paraId="40E934B7" w14:textId="5E591005" w:rsidR="001B38B5" w:rsidRDefault="00EB29A5" w:rsidP="00EB29A5">
      <w:pPr>
        <w:pStyle w:val="NoSpacing"/>
        <w:spacing w:after="0" w:line="240" w:lineRule="auto"/>
        <w:rPr>
          <w:rFonts w:asciiTheme="minorHAnsi" w:hAnsiTheme="minorHAnsi" w:cstheme="minorHAnsi"/>
          <w:color w:val="4472C4" w:themeColor="accent1"/>
          <w:lang w:val="en-GB"/>
        </w:rPr>
      </w:pPr>
      <w:r>
        <w:rPr>
          <w:rFonts w:asciiTheme="minorHAnsi" w:hAnsiTheme="minorHAnsi" w:cstheme="minorHAnsi"/>
          <w:color w:val="auto"/>
          <w:lang w:val="en-GB"/>
        </w:rPr>
        <w:t xml:space="preserve">whether as .org or .gov. </w:t>
      </w:r>
      <w:r w:rsidR="00FF6114" w:rsidRPr="00EB29A5">
        <w:rPr>
          <w:rFonts w:asciiTheme="minorHAnsi" w:hAnsiTheme="minorHAnsi" w:cstheme="minorHAnsi"/>
          <w:color w:val="auto"/>
          <w:lang w:val="en-GB"/>
        </w:rPr>
        <w:t>There is a new push to get all PC’s onto .gov or official email accounts</w:t>
      </w:r>
      <w:r w:rsidRPr="00EB29A5">
        <w:rPr>
          <w:rFonts w:asciiTheme="minorHAnsi" w:hAnsiTheme="minorHAnsi" w:cstheme="minorHAnsi"/>
          <w:color w:val="auto"/>
          <w:lang w:val="en-GB"/>
        </w:rPr>
        <w:t xml:space="preserve">, the PC could consider moving the website to a .gov domain too. </w:t>
      </w:r>
      <w:r w:rsidR="00FF6114" w:rsidRPr="00EB29A5">
        <w:rPr>
          <w:rFonts w:asciiTheme="minorHAnsi" w:hAnsiTheme="minorHAnsi" w:cstheme="minorHAnsi"/>
          <w:color w:val="auto"/>
          <w:lang w:val="en-GB"/>
        </w:rPr>
        <w:t xml:space="preserve">and put it into </w:t>
      </w:r>
      <w:r w:rsidRPr="00EB29A5">
        <w:rPr>
          <w:rFonts w:asciiTheme="minorHAnsi" w:hAnsiTheme="minorHAnsi" w:cstheme="minorHAnsi"/>
          <w:color w:val="auto"/>
          <w:lang w:val="en-GB"/>
        </w:rPr>
        <w:t xml:space="preserve">the </w:t>
      </w:r>
      <w:r w:rsidR="00FF6114" w:rsidRPr="00EB29A5">
        <w:rPr>
          <w:rFonts w:asciiTheme="minorHAnsi" w:hAnsiTheme="minorHAnsi" w:cstheme="minorHAnsi"/>
          <w:color w:val="auto"/>
          <w:lang w:val="en-GB"/>
        </w:rPr>
        <w:t>next years</w:t>
      </w:r>
      <w:r w:rsidRPr="00EB29A5">
        <w:rPr>
          <w:rFonts w:asciiTheme="minorHAnsi" w:hAnsiTheme="minorHAnsi" w:cstheme="minorHAnsi"/>
          <w:color w:val="auto"/>
          <w:lang w:val="en-GB"/>
        </w:rPr>
        <w:t>’</w:t>
      </w:r>
      <w:r w:rsidR="00FF6114" w:rsidRPr="00EB29A5">
        <w:rPr>
          <w:rFonts w:asciiTheme="minorHAnsi" w:hAnsiTheme="minorHAnsi" w:cstheme="minorHAnsi"/>
          <w:color w:val="auto"/>
          <w:lang w:val="en-GB"/>
        </w:rPr>
        <w:t xml:space="preserve"> budget</w:t>
      </w:r>
      <w:r w:rsidRPr="00EB29A5">
        <w:rPr>
          <w:rFonts w:asciiTheme="minorHAnsi" w:hAnsiTheme="minorHAnsi" w:cstheme="minorHAnsi"/>
          <w:color w:val="auto"/>
          <w:lang w:val="en-GB"/>
        </w:rPr>
        <w:t>.</w:t>
      </w:r>
    </w:p>
    <w:p w14:paraId="09088A53" w14:textId="03C4A416" w:rsidR="00594ED0" w:rsidRPr="00484214" w:rsidRDefault="00484214" w:rsidP="001B38B5">
      <w:pPr>
        <w:pStyle w:val="NoSpacing"/>
        <w:spacing w:after="0" w:line="240" w:lineRule="auto"/>
        <w:rPr>
          <w:rFonts w:asciiTheme="minorHAnsi" w:hAnsiTheme="minorHAnsi" w:cstheme="minorHAnsi"/>
          <w:color w:val="auto"/>
          <w:lang w:val="en-GB"/>
        </w:rPr>
      </w:pPr>
      <w:r w:rsidRPr="00484214">
        <w:rPr>
          <w:rFonts w:asciiTheme="minorHAnsi" w:hAnsiTheme="minorHAnsi" w:cstheme="minorHAnsi"/>
          <w:color w:val="auto"/>
          <w:lang w:val="en-GB"/>
        </w:rPr>
        <w:t>Councillors are in agreement with this</w:t>
      </w:r>
      <w:r>
        <w:rPr>
          <w:rFonts w:asciiTheme="minorHAnsi" w:hAnsiTheme="minorHAnsi" w:cstheme="minorHAnsi"/>
          <w:color w:val="auto"/>
          <w:lang w:val="en-GB"/>
        </w:rPr>
        <w:t xml:space="preserve">, clerk to confirm costs. </w:t>
      </w:r>
      <w:r w:rsidR="008D7230" w:rsidRPr="00484214">
        <w:rPr>
          <w:rFonts w:asciiTheme="minorHAnsi" w:hAnsiTheme="minorHAnsi" w:cstheme="minorHAnsi"/>
          <w:color w:val="auto"/>
          <w:lang w:val="en-GB"/>
        </w:rPr>
        <w:tab/>
      </w:r>
      <w:bookmarkEnd w:id="1"/>
      <w:r w:rsidR="008D7230" w:rsidRPr="00484214">
        <w:rPr>
          <w:rFonts w:asciiTheme="minorHAnsi" w:hAnsiTheme="minorHAnsi" w:cstheme="minorHAnsi"/>
          <w:color w:val="auto"/>
          <w:lang w:val="en-GB"/>
        </w:rPr>
        <w:tab/>
      </w:r>
      <w:r w:rsidR="00FE0974" w:rsidRPr="00484214">
        <w:rPr>
          <w:rFonts w:asciiTheme="minorHAnsi" w:hAnsiTheme="minorHAnsi" w:cstheme="minorHAnsi"/>
          <w:color w:val="auto"/>
          <w:lang w:val="en-GB"/>
        </w:rPr>
        <w:t xml:space="preserve"> </w:t>
      </w:r>
    </w:p>
    <w:p w14:paraId="7F83F706" w14:textId="368DBAE1" w:rsidR="0063120B" w:rsidRDefault="008D7230" w:rsidP="00E61ED2">
      <w:pPr>
        <w:pStyle w:val="NoSpacing"/>
        <w:spacing w:after="0" w:line="240" w:lineRule="auto"/>
        <w:rPr>
          <w:b/>
          <w:bCs/>
          <w:color w:val="auto"/>
          <w:lang w:val="en-GB"/>
        </w:rPr>
      </w:pPr>
      <w:r>
        <w:rPr>
          <w:b/>
          <w:bCs/>
          <w:color w:val="auto"/>
          <w:lang w:val="en-GB"/>
        </w:rPr>
        <w:t>24/119</w:t>
      </w:r>
      <w:r>
        <w:rPr>
          <w:b/>
          <w:bCs/>
          <w:color w:val="auto"/>
          <w:lang w:val="en-GB"/>
        </w:rPr>
        <w:tab/>
      </w:r>
      <w:r>
        <w:rPr>
          <w:b/>
          <w:bCs/>
          <w:color w:val="auto"/>
          <w:lang w:val="en-GB"/>
        </w:rPr>
        <w:tab/>
        <w:t xml:space="preserve">Quiet Lane </w:t>
      </w:r>
      <w:r>
        <w:rPr>
          <w:color w:val="auto"/>
          <w:lang w:val="en-GB"/>
        </w:rPr>
        <w:t>– assessment of the Endway, feedback from parishioners</w:t>
      </w:r>
      <w:r>
        <w:rPr>
          <w:color w:val="auto"/>
          <w:lang w:val="en-GB"/>
        </w:rPr>
        <w:tab/>
      </w:r>
      <w:r>
        <w:rPr>
          <w:color w:val="auto"/>
          <w:lang w:val="en-GB"/>
        </w:rPr>
        <w:tab/>
      </w:r>
      <w:r>
        <w:rPr>
          <w:b/>
          <w:bCs/>
          <w:color w:val="auto"/>
          <w:lang w:val="en-GB"/>
        </w:rPr>
        <w:t>Decision</w:t>
      </w:r>
    </w:p>
    <w:p w14:paraId="7BFFAECD" w14:textId="7BC44B65" w:rsidR="004C4678" w:rsidRPr="00EB29A5" w:rsidRDefault="00EB29A5" w:rsidP="00E61ED2">
      <w:pPr>
        <w:pStyle w:val="NoSpacing"/>
        <w:spacing w:after="0" w:line="240" w:lineRule="auto"/>
        <w:rPr>
          <w:color w:val="auto"/>
          <w:lang w:val="en-GB"/>
        </w:rPr>
      </w:pPr>
      <w:r>
        <w:rPr>
          <w:color w:val="auto"/>
          <w:lang w:val="en-GB"/>
        </w:rPr>
        <w:t>The c</w:t>
      </w:r>
      <w:r w:rsidR="003B2977" w:rsidRPr="00EB29A5">
        <w:rPr>
          <w:color w:val="auto"/>
          <w:lang w:val="en-GB"/>
        </w:rPr>
        <w:t>lerk has had</w:t>
      </w:r>
      <w:r w:rsidR="004C4678" w:rsidRPr="00EB29A5">
        <w:rPr>
          <w:color w:val="auto"/>
          <w:lang w:val="en-GB"/>
        </w:rPr>
        <w:t xml:space="preserve"> contact from 4 parishioners who are all in favour of the quiet lane, there have been comments that it probably won’t make a difference, others are very favourable</w:t>
      </w:r>
      <w:r w:rsidR="003B2977" w:rsidRPr="00EB29A5">
        <w:rPr>
          <w:color w:val="auto"/>
          <w:lang w:val="en-GB"/>
        </w:rPr>
        <w:t xml:space="preserve">. </w:t>
      </w:r>
    </w:p>
    <w:p w14:paraId="1DF46093" w14:textId="66256C9C" w:rsidR="00507708" w:rsidRDefault="002E4E22" w:rsidP="002E4E22">
      <w:pPr>
        <w:pStyle w:val="NoSpacing"/>
        <w:spacing w:after="0" w:line="240" w:lineRule="auto"/>
        <w:rPr>
          <w:rFonts w:asciiTheme="minorHAnsi" w:hAnsiTheme="minorHAnsi" w:cstheme="minorHAnsi"/>
          <w:color w:val="auto"/>
          <w:lang w:val="en-GB"/>
        </w:rPr>
      </w:pPr>
      <w:r w:rsidRPr="00A156E2">
        <w:rPr>
          <w:b/>
          <w:bCs/>
          <w:color w:val="auto"/>
          <w:lang w:val="en-GB"/>
        </w:rPr>
        <w:t>2</w:t>
      </w:r>
      <w:r w:rsidR="00FB13AD" w:rsidRPr="00A156E2">
        <w:rPr>
          <w:b/>
          <w:bCs/>
          <w:color w:val="auto"/>
          <w:lang w:val="en-GB"/>
        </w:rPr>
        <w:t>4</w:t>
      </w:r>
      <w:r w:rsidRPr="00A156E2">
        <w:rPr>
          <w:b/>
          <w:bCs/>
          <w:color w:val="auto"/>
          <w:lang w:val="en-GB"/>
        </w:rPr>
        <w:t>/</w:t>
      </w:r>
      <w:r w:rsidR="00976F8F">
        <w:rPr>
          <w:b/>
          <w:bCs/>
          <w:color w:val="auto"/>
          <w:lang w:val="en-GB"/>
        </w:rPr>
        <w:t>120</w:t>
      </w:r>
      <w:r w:rsidR="00976F8F">
        <w:rPr>
          <w:b/>
          <w:bCs/>
          <w:color w:val="auto"/>
          <w:lang w:val="en-GB"/>
        </w:rPr>
        <w:tab/>
      </w:r>
      <w:r w:rsidRPr="00A156E2">
        <w:rPr>
          <w:b/>
          <w:bCs/>
          <w:color w:val="auto"/>
          <w:lang w:val="en-GB"/>
        </w:rPr>
        <w:tab/>
      </w:r>
      <w:r w:rsidR="00507708">
        <w:rPr>
          <w:rFonts w:asciiTheme="minorHAnsi" w:hAnsiTheme="minorHAnsi" w:cstheme="minorHAnsi"/>
          <w:b/>
          <w:bCs/>
          <w:color w:val="auto"/>
          <w:lang w:val="en-GB"/>
        </w:rPr>
        <w:t>Open Spaces Working group update</w:t>
      </w:r>
      <w:r w:rsidR="00507708">
        <w:rPr>
          <w:rFonts w:asciiTheme="minorHAnsi" w:hAnsiTheme="minorHAnsi" w:cstheme="minorHAnsi"/>
          <w:color w:val="auto"/>
          <w:lang w:val="en-GB"/>
        </w:rPr>
        <w:t xml:space="preserve"> – to share status updates on all areas.</w:t>
      </w:r>
      <w:r w:rsidR="00271344">
        <w:rPr>
          <w:rFonts w:asciiTheme="minorHAnsi" w:hAnsiTheme="minorHAnsi" w:cstheme="minorHAnsi"/>
          <w:color w:val="auto"/>
          <w:lang w:val="en-GB"/>
        </w:rPr>
        <w:tab/>
      </w:r>
      <w:r w:rsidR="00271344" w:rsidRPr="0063120B">
        <w:rPr>
          <w:rFonts w:asciiTheme="minorHAnsi" w:hAnsiTheme="minorHAnsi" w:cstheme="minorHAnsi"/>
          <w:b/>
          <w:bCs/>
          <w:color w:val="auto"/>
          <w:lang w:val="en-GB"/>
        </w:rPr>
        <w:t>Information</w:t>
      </w:r>
    </w:p>
    <w:p w14:paraId="1C022E38" w14:textId="5396B16B" w:rsidR="00C06FFD" w:rsidRDefault="00507708" w:rsidP="002E4E22">
      <w:pPr>
        <w:pStyle w:val="NoSpacing"/>
        <w:spacing w:after="0" w:line="240" w:lineRule="auto"/>
        <w:rPr>
          <w:rFonts w:asciiTheme="minorHAnsi" w:hAnsiTheme="minorHAnsi" w:cstheme="minorHAnsi"/>
          <w:color w:val="auto"/>
          <w:lang w:val="en-GB"/>
        </w:rPr>
      </w:pPr>
      <w:r>
        <w:rPr>
          <w:rFonts w:asciiTheme="minorHAnsi" w:hAnsiTheme="minorHAnsi" w:cstheme="minorHAnsi"/>
          <w:color w:val="auto"/>
          <w:lang w:val="en-GB"/>
        </w:rPr>
        <w:tab/>
      </w:r>
      <w:r>
        <w:rPr>
          <w:rFonts w:asciiTheme="minorHAnsi" w:hAnsiTheme="minorHAnsi" w:cstheme="minorHAnsi"/>
          <w:color w:val="auto"/>
          <w:lang w:val="en-GB"/>
        </w:rPr>
        <w:tab/>
      </w:r>
      <w:r w:rsidRPr="006C240E">
        <w:rPr>
          <w:rFonts w:asciiTheme="minorHAnsi" w:hAnsiTheme="minorHAnsi" w:cstheme="minorHAnsi"/>
          <w:b/>
          <w:bCs/>
          <w:color w:val="auto"/>
          <w:lang w:val="en-GB"/>
        </w:rPr>
        <w:t xml:space="preserve">Item 1. </w:t>
      </w:r>
      <w:r w:rsidR="006C240E" w:rsidRPr="006C240E">
        <w:rPr>
          <w:rFonts w:asciiTheme="minorHAnsi" w:hAnsiTheme="minorHAnsi" w:cstheme="minorHAnsi"/>
          <w:color w:val="auto"/>
          <w:lang w:val="en-GB"/>
        </w:rPr>
        <w:t>Open Sp</w:t>
      </w:r>
      <w:r w:rsidR="006C240E" w:rsidRPr="00C06FFD">
        <w:rPr>
          <w:rFonts w:asciiTheme="minorHAnsi" w:hAnsiTheme="minorHAnsi" w:cstheme="minorHAnsi"/>
          <w:color w:val="auto"/>
          <w:lang w:val="en-GB"/>
        </w:rPr>
        <w:t>aces update</w:t>
      </w:r>
      <w:r w:rsidR="00C06FFD" w:rsidRPr="00C06FFD">
        <w:rPr>
          <w:rFonts w:asciiTheme="minorHAnsi" w:hAnsiTheme="minorHAnsi" w:cstheme="minorHAnsi"/>
          <w:color w:val="auto"/>
          <w:lang w:val="en-GB"/>
        </w:rPr>
        <w:t xml:space="preserve">, a separate document with updates was circulated to the Councillors. Next OSWG meeting is on 30/09. </w:t>
      </w:r>
      <w:r w:rsidR="00C06FFD">
        <w:rPr>
          <w:rFonts w:asciiTheme="minorHAnsi" w:hAnsiTheme="minorHAnsi" w:cstheme="minorHAnsi"/>
          <w:color w:val="auto"/>
          <w:lang w:val="en-GB"/>
        </w:rPr>
        <w:t>Cllr Hexter has received enquiries about whether a zip wire will be installed, this is in relation to the voting boxes and surveys done, in relation to the s106 funds. The PC has since found out that the next bit of s106 funds can only be used on sports facilities, therefore if a zip wire is installed the PC will need to find alternative funding options, clerk to find out a cost and insurance impact – follow up in OSWG meeting.</w:t>
      </w:r>
    </w:p>
    <w:p w14:paraId="0386E843" w14:textId="3C18BC72" w:rsidR="009F641A" w:rsidRPr="00C06FFD" w:rsidRDefault="00C06FFD" w:rsidP="002E4E22">
      <w:pPr>
        <w:pStyle w:val="NoSpacing"/>
        <w:spacing w:after="0" w:line="240" w:lineRule="auto"/>
        <w:rPr>
          <w:rFonts w:asciiTheme="minorHAnsi" w:hAnsiTheme="minorHAnsi" w:cstheme="minorHAnsi"/>
          <w:color w:val="4472C4" w:themeColor="accent1"/>
          <w:lang w:val="en-GB"/>
        </w:rPr>
      </w:pPr>
      <w:r w:rsidRPr="00C06FFD">
        <w:rPr>
          <w:rFonts w:asciiTheme="minorHAnsi" w:hAnsiTheme="minorHAnsi" w:cstheme="minorHAnsi"/>
          <w:color w:val="auto"/>
          <w:lang w:val="en-GB"/>
        </w:rPr>
        <w:t>T</w:t>
      </w:r>
      <w:r w:rsidR="00982315" w:rsidRPr="00C06FFD">
        <w:rPr>
          <w:rFonts w:asciiTheme="minorHAnsi" w:hAnsiTheme="minorHAnsi" w:cstheme="minorHAnsi"/>
          <w:color w:val="auto"/>
          <w:lang w:val="en-GB"/>
        </w:rPr>
        <w:t>he clothes bin at the Village Hall</w:t>
      </w:r>
      <w:r w:rsidRPr="00C06FFD">
        <w:rPr>
          <w:rFonts w:asciiTheme="minorHAnsi" w:hAnsiTheme="minorHAnsi" w:cstheme="minorHAnsi"/>
          <w:color w:val="auto"/>
          <w:lang w:val="en-GB"/>
        </w:rPr>
        <w:t xml:space="preserve"> had been full and people had fly tipped bags of clothing. The dumped bags have been disposed of and the clothing bin</w:t>
      </w:r>
      <w:r w:rsidR="00FF130A" w:rsidRPr="00C06FFD">
        <w:rPr>
          <w:rFonts w:asciiTheme="minorHAnsi" w:hAnsiTheme="minorHAnsi" w:cstheme="minorHAnsi"/>
          <w:color w:val="auto"/>
          <w:lang w:val="en-GB"/>
        </w:rPr>
        <w:t xml:space="preserve"> has now been emptied.</w:t>
      </w:r>
      <w:r w:rsidRPr="00C06FFD">
        <w:rPr>
          <w:rFonts w:asciiTheme="minorHAnsi" w:hAnsiTheme="minorHAnsi" w:cstheme="minorHAnsi"/>
          <w:color w:val="auto"/>
          <w:lang w:val="en-GB"/>
        </w:rPr>
        <w:t xml:space="preserve"> There is a larger clothing bin at the village shop. </w:t>
      </w:r>
      <w:r w:rsidR="00FF130A">
        <w:rPr>
          <w:rFonts w:asciiTheme="minorHAnsi" w:hAnsiTheme="minorHAnsi" w:cstheme="minorHAnsi"/>
          <w:color w:val="4472C4" w:themeColor="accent1"/>
          <w:lang w:val="en-GB"/>
        </w:rPr>
        <w:t xml:space="preserve"> </w:t>
      </w:r>
      <w:r w:rsidR="00431D0D" w:rsidRPr="006C240E">
        <w:rPr>
          <w:rFonts w:asciiTheme="minorHAnsi" w:hAnsiTheme="minorHAnsi" w:cstheme="minorHAnsi"/>
          <w:color w:val="auto"/>
          <w:lang w:val="en-GB"/>
        </w:rPr>
        <w:tab/>
      </w:r>
    </w:p>
    <w:p w14:paraId="3C891637" w14:textId="33412850" w:rsidR="00507708" w:rsidRPr="006C240E" w:rsidRDefault="00431D0D" w:rsidP="00C47D84">
      <w:pPr>
        <w:pStyle w:val="NoSpacing"/>
        <w:spacing w:after="0" w:line="240" w:lineRule="auto"/>
        <w:rPr>
          <w:rFonts w:asciiTheme="minorHAnsi" w:hAnsiTheme="minorHAnsi" w:cstheme="minorHAnsi"/>
          <w:color w:val="auto"/>
          <w:lang w:val="en-GB"/>
        </w:rPr>
      </w:pPr>
      <w:r w:rsidRPr="006C240E">
        <w:rPr>
          <w:rFonts w:asciiTheme="minorHAnsi" w:hAnsiTheme="minorHAnsi" w:cstheme="minorHAnsi"/>
          <w:color w:val="auto"/>
          <w:lang w:val="en-GB"/>
        </w:rPr>
        <w:tab/>
      </w:r>
      <w:r w:rsidRPr="006C240E">
        <w:rPr>
          <w:rFonts w:asciiTheme="minorHAnsi" w:hAnsiTheme="minorHAnsi" w:cstheme="minorHAnsi"/>
          <w:color w:val="auto"/>
          <w:lang w:val="en-GB"/>
        </w:rPr>
        <w:tab/>
      </w:r>
      <w:r w:rsidR="00507708" w:rsidRPr="006C240E">
        <w:rPr>
          <w:rFonts w:asciiTheme="minorHAnsi" w:hAnsiTheme="minorHAnsi" w:cstheme="minorHAnsi"/>
          <w:b/>
          <w:bCs/>
          <w:color w:val="auto"/>
          <w:lang w:val="en-GB"/>
        </w:rPr>
        <w:t xml:space="preserve"> </w:t>
      </w:r>
      <w:r w:rsidR="006F386F" w:rsidRPr="008C0CA9">
        <w:rPr>
          <w:rFonts w:asciiTheme="minorHAnsi" w:hAnsiTheme="minorHAnsi" w:cstheme="minorHAnsi"/>
          <w:b/>
          <w:bCs/>
          <w:color w:val="auto"/>
          <w:lang w:val="en-GB"/>
        </w:rPr>
        <w:t xml:space="preserve">Item </w:t>
      </w:r>
      <w:r w:rsidR="00976F8F">
        <w:rPr>
          <w:rFonts w:asciiTheme="minorHAnsi" w:hAnsiTheme="minorHAnsi" w:cstheme="minorHAnsi"/>
          <w:b/>
          <w:bCs/>
          <w:color w:val="auto"/>
          <w:lang w:val="en-GB"/>
        </w:rPr>
        <w:t>2</w:t>
      </w:r>
      <w:r w:rsidR="006F386F" w:rsidRPr="008C0CA9">
        <w:rPr>
          <w:rFonts w:asciiTheme="minorHAnsi" w:hAnsiTheme="minorHAnsi" w:cstheme="minorHAnsi"/>
          <w:b/>
          <w:bCs/>
          <w:color w:val="auto"/>
          <w:lang w:val="en-GB"/>
        </w:rPr>
        <w:t xml:space="preserve">. </w:t>
      </w:r>
      <w:r w:rsidR="00507708" w:rsidRPr="006C240E">
        <w:rPr>
          <w:rFonts w:asciiTheme="minorHAnsi" w:hAnsiTheme="minorHAnsi" w:cstheme="minorHAnsi"/>
          <w:i/>
          <w:iCs/>
          <w:color w:val="auto"/>
          <w:lang w:val="en-GB"/>
        </w:rPr>
        <w:t>In</w:t>
      </w:r>
      <w:r w:rsidR="00507708" w:rsidRPr="006C240E">
        <w:rPr>
          <w:rFonts w:asciiTheme="minorHAnsi" w:hAnsiTheme="minorHAnsi" w:cstheme="minorHAnsi"/>
          <w:color w:val="auto"/>
          <w:lang w:val="en-GB"/>
        </w:rPr>
        <w:t>Bloom</w:t>
      </w:r>
      <w:r w:rsidR="0007296B" w:rsidRPr="006C240E">
        <w:rPr>
          <w:rFonts w:asciiTheme="minorHAnsi" w:hAnsiTheme="minorHAnsi" w:cstheme="minorHAnsi"/>
          <w:color w:val="auto"/>
          <w:lang w:val="en-GB"/>
        </w:rPr>
        <w:t xml:space="preserve"> </w:t>
      </w:r>
      <w:r w:rsidR="00451B59">
        <w:rPr>
          <w:rFonts w:asciiTheme="minorHAnsi" w:hAnsiTheme="minorHAnsi" w:cstheme="minorHAnsi"/>
          <w:color w:val="auto"/>
          <w:lang w:val="en-GB"/>
        </w:rPr>
        <w:t>–</w:t>
      </w:r>
      <w:r w:rsidR="00C47D84">
        <w:rPr>
          <w:rFonts w:asciiTheme="minorHAnsi" w:hAnsiTheme="minorHAnsi" w:cstheme="minorHAnsi"/>
          <w:color w:val="auto"/>
          <w:lang w:val="en-GB"/>
        </w:rPr>
        <w:t xml:space="preserve">2 people responded to the </w:t>
      </w:r>
      <w:r w:rsidR="00C06FFD">
        <w:rPr>
          <w:rFonts w:asciiTheme="minorHAnsi" w:hAnsiTheme="minorHAnsi" w:cstheme="minorHAnsi"/>
          <w:color w:val="auto"/>
          <w:lang w:val="en-GB"/>
        </w:rPr>
        <w:t xml:space="preserve">sunflower </w:t>
      </w:r>
      <w:r w:rsidR="00C47D84">
        <w:rPr>
          <w:rFonts w:asciiTheme="minorHAnsi" w:hAnsiTheme="minorHAnsi" w:cstheme="minorHAnsi"/>
          <w:color w:val="auto"/>
          <w:lang w:val="en-GB"/>
        </w:rPr>
        <w:t>competition</w:t>
      </w:r>
      <w:r w:rsidR="00C06FFD">
        <w:rPr>
          <w:rFonts w:asciiTheme="minorHAnsi" w:hAnsiTheme="minorHAnsi" w:cstheme="minorHAnsi"/>
          <w:color w:val="auto"/>
          <w:lang w:val="en-GB"/>
        </w:rPr>
        <w:t xml:space="preserve"> </w:t>
      </w:r>
      <w:r w:rsidR="00C47D84">
        <w:rPr>
          <w:rFonts w:asciiTheme="minorHAnsi" w:hAnsiTheme="minorHAnsi" w:cstheme="minorHAnsi"/>
          <w:color w:val="auto"/>
          <w:lang w:val="en-GB"/>
        </w:rPr>
        <w:t>and both won some spring bulbs. Daffodil planting has now been moved to 6</w:t>
      </w:r>
      <w:r w:rsidR="00C47D84" w:rsidRPr="00C47D84">
        <w:rPr>
          <w:rFonts w:asciiTheme="minorHAnsi" w:hAnsiTheme="minorHAnsi" w:cstheme="minorHAnsi"/>
          <w:color w:val="auto"/>
          <w:vertAlign w:val="superscript"/>
          <w:lang w:val="en-GB"/>
        </w:rPr>
        <w:t>th</w:t>
      </w:r>
      <w:r w:rsidR="00C47D84">
        <w:rPr>
          <w:rFonts w:asciiTheme="minorHAnsi" w:hAnsiTheme="minorHAnsi" w:cstheme="minorHAnsi"/>
          <w:color w:val="auto"/>
          <w:lang w:val="en-GB"/>
        </w:rPr>
        <w:t xml:space="preserve"> October, 10-12.30, due to a clash at the village hall, approx. 2000 bulbs will be ordered for planting around the village. </w:t>
      </w:r>
    </w:p>
    <w:p w14:paraId="41A5BBB5" w14:textId="77777777" w:rsidR="00A82BA7" w:rsidRDefault="00507708" w:rsidP="002E4E22">
      <w:pPr>
        <w:pStyle w:val="NoSpacing"/>
        <w:spacing w:after="0" w:line="240" w:lineRule="auto"/>
        <w:rPr>
          <w:rFonts w:asciiTheme="minorHAnsi" w:hAnsiTheme="minorHAnsi" w:cstheme="minorHAnsi"/>
          <w:color w:val="auto"/>
          <w:lang w:val="en-GB"/>
        </w:rPr>
      </w:pPr>
      <w:r w:rsidRPr="006C240E">
        <w:rPr>
          <w:rFonts w:asciiTheme="minorHAnsi" w:hAnsiTheme="minorHAnsi" w:cstheme="minorHAnsi"/>
          <w:color w:val="auto"/>
          <w:lang w:val="en-GB"/>
        </w:rPr>
        <w:tab/>
      </w:r>
      <w:r w:rsidRPr="006C240E">
        <w:rPr>
          <w:rFonts w:asciiTheme="minorHAnsi" w:hAnsiTheme="minorHAnsi" w:cstheme="minorHAnsi"/>
          <w:color w:val="auto"/>
          <w:lang w:val="en-GB"/>
        </w:rPr>
        <w:tab/>
      </w:r>
      <w:r w:rsidR="006C240E" w:rsidRPr="006C240E">
        <w:rPr>
          <w:rFonts w:asciiTheme="minorHAnsi" w:hAnsiTheme="minorHAnsi" w:cstheme="minorHAnsi"/>
          <w:b/>
          <w:bCs/>
          <w:color w:val="auto"/>
          <w:lang w:val="en-GB"/>
        </w:rPr>
        <w:t>I</w:t>
      </w:r>
      <w:r w:rsidR="006C240E">
        <w:rPr>
          <w:rFonts w:asciiTheme="minorHAnsi" w:hAnsiTheme="minorHAnsi" w:cstheme="minorHAnsi"/>
          <w:b/>
          <w:bCs/>
          <w:color w:val="auto"/>
          <w:lang w:val="en-GB"/>
        </w:rPr>
        <w:t xml:space="preserve">tem </w:t>
      </w:r>
      <w:r w:rsidR="00976F8F">
        <w:rPr>
          <w:rFonts w:asciiTheme="minorHAnsi" w:hAnsiTheme="minorHAnsi" w:cstheme="minorHAnsi"/>
          <w:b/>
          <w:bCs/>
          <w:color w:val="auto"/>
          <w:lang w:val="en-GB"/>
        </w:rPr>
        <w:t>3</w:t>
      </w:r>
      <w:r w:rsidR="006C240E">
        <w:rPr>
          <w:rFonts w:asciiTheme="minorHAnsi" w:hAnsiTheme="minorHAnsi" w:cstheme="minorHAnsi"/>
          <w:b/>
          <w:bCs/>
          <w:color w:val="auto"/>
          <w:lang w:val="en-GB"/>
        </w:rPr>
        <w:t xml:space="preserve">. </w:t>
      </w:r>
      <w:r w:rsidR="00976F8F">
        <w:rPr>
          <w:rFonts w:asciiTheme="minorHAnsi" w:hAnsiTheme="minorHAnsi" w:cstheme="minorHAnsi"/>
          <w:color w:val="auto"/>
          <w:lang w:val="en-GB"/>
        </w:rPr>
        <w:t xml:space="preserve">Community Gardens grant </w:t>
      </w:r>
      <w:r w:rsidR="004C4678" w:rsidRPr="00A82BA7">
        <w:rPr>
          <w:rFonts w:asciiTheme="minorHAnsi" w:hAnsiTheme="minorHAnsi" w:cstheme="minorHAnsi"/>
          <w:color w:val="auto"/>
          <w:lang w:val="en-GB"/>
        </w:rPr>
        <w:t xml:space="preserve">– </w:t>
      </w:r>
      <w:r w:rsidR="00A82BA7">
        <w:rPr>
          <w:rFonts w:asciiTheme="minorHAnsi" w:hAnsiTheme="minorHAnsi" w:cstheme="minorHAnsi"/>
          <w:color w:val="auto"/>
          <w:lang w:val="en-GB"/>
        </w:rPr>
        <w:t xml:space="preserve">the </w:t>
      </w:r>
      <w:r w:rsidR="004C4678" w:rsidRPr="00A82BA7">
        <w:rPr>
          <w:rFonts w:asciiTheme="minorHAnsi" w:hAnsiTheme="minorHAnsi" w:cstheme="minorHAnsi"/>
          <w:color w:val="auto"/>
          <w:lang w:val="en-GB"/>
        </w:rPr>
        <w:t xml:space="preserve">community herb planter and benches </w:t>
      </w:r>
      <w:proofErr w:type="gramStart"/>
      <w:r w:rsidR="004C4678" w:rsidRPr="00A82BA7">
        <w:rPr>
          <w:rFonts w:asciiTheme="minorHAnsi" w:hAnsiTheme="minorHAnsi" w:cstheme="minorHAnsi"/>
          <w:color w:val="auto"/>
          <w:lang w:val="en-GB"/>
        </w:rPr>
        <w:t>is</w:t>
      </w:r>
      <w:proofErr w:type="gramEnd"/>
      <w:r w:rsidR="004C4678" w:rsidRPr="00A82BA7">
        <w:rPr>
          <w:rFonts w:asciiTheme="minorHAnsi" w:hAnsiTheme="minorHAnsi" w:cstheme="minorHAnsi"/>
          <w:color w:val="auto"/>
          <w:lang w:val="en-GB"/>
        </w:rPr>
        <w:t xml:space="preserve"> in place</w:t>
      </w:r>
      <w:r w:rsidR="000C16CE" w:rsidRPr="00A82BA7">
        <w:rPr>
          <w:rFonts w:asciiTheme="minorHAnsi" w:hAnsiTheme="minorHAnsi" w:cstheme="minorHAnsi"/>
          <w:color w:val="auto"/>
          <w:lang w:val="en-GB"/>
        </w:rPr>
        <w:t xml:space="preserve"> </w:t>
      </w:r>
    </w:p>
    <w:p w14:paraId="05791D6B" w14:textId="77777777" w:rsidR="00A82BA7" w:rsidRDefault="00A82BA7" w:rsidP="002E4E22">
      <w:pPr>
        <w:pStyle w:val="NoSpacing"/>
        <w:spacing w:after="0" w:line="240" w:lineRule="auto"/>
        <w:rPr>
          <w:rFonts w:asciiTheme="minorHAnsi" w:hAnsiTheme="minorHAnsi" w:cstheme="minorHAnsi"/>
          <w:color w:val="auto"/>
          <w:lang w:val="en-GB"/>
        </w:rPr>
      </w:pPr>
      <w:r>
        <w:rPr>
          <w:rFonts w:asciiTheme="minorHAnsi" w:hAnsiTheme="minorHAnsi" w:cstheme="minorHAnsi"/>
          <w:color w:val="auto"/>
          <w:lang w:val="en-GB"/>
        </w:rPr>
        <w:t xml:space="preserve">and </w:t>
      </w:r>
      <w:r w:rsidR="004C4678" w:rsidRPr="00A82BA7">
        <w:rPr>
          <w:rFonts w:asciiTheme="minorHAnsi" w:hAnsiTheme="minorHAnsi" w:cstheme="minorHAnsi"/>
          <w:color w:val="auto"/>
          <w:lang w:val="en-GB"/>
        </w:rPr>
        <w:t xml:space="preserve">needs planting up asap. The grant is available again – we have had it 2 years in a row and think this is </w:t>
      </w:r>
    </w:p>
    <w:p w14:paraId="6C193B97" w14:textId="1AFB1673" w:rsidR="0010640A" w:rsidRPr="00A82BA7" w:rsidRDefault="004C4678" w:rsidP="002E4E22">
      <w:pPr>
        <w:pStyle w:val="NoSpacing"/>
        <w:spacing w:after="0" w:line="240" w:lineRule="auto"/>
        <w:rPr>
          <w:rFonts w:asciiTheme="minorHAnsi" w:hAnsiTheme="minorHAnsi" w:cstheme="minorHAnsi"/>
          <w:color w:val="auto"/>
          <w:lang w:val="en-GB"/>
        </w:rPr>
      </w:pPr>
      <w:r w:rsidRPr="00A82BA7">
        <w:rPr>
          <w:rFonts w:asciiTheme="minorHAnsi" w:hAnsiTheme="minorHAnsi" w:cstheme="minorHAnsi"/>
          <w:color w:val="auto"/>
          <w:lang w:val="en-GB"/>
        </w:rPr>
        <w:lastRenderedPageBreak/>
        <w:t>the last year it will run</w:t>
      </w:r>
      <w:r w:rsidR="00A82BA7">
        <w:rPr>
          <w:rFonts w:asciiTheme="minorHAnsi" w:hAnsiTheme="minorHAnsi" w:cstheme="minorHAnsi"/>
          <w:color w:val="auto"/>
          <w:lang w:val="en-GB"/>
        </w:rPr>
        <w:t xml:space="preserve">. </w:t>
      </w:r>
      <w:r w:rsidRPr="00A82BA7">
        <w:rPr>
          <w:rFonts w:asciiTheme="minorHAnsi" w:hAnsiTheme="minorHAnsi" w:cstheme="minorHAnsi"/>
          <w:color w:val="auto"/>
          <w:lang w:val="en-GB"/>
        </w:rPr>
        <w:t xml:space="preserve">Closing date is Friday. </w:t>
      </w:r>
    </w:p>
    <w:p w14:paraId="43B0CAED" w14:textId="77777777" w:rsidR="00A82BA7" w:rsidRPr="00A82BA7" w:rsidRDefault="0010640A" w:rsidP="0010640A">
      <w:pPr>
        <w:pStyle w:val="NoSpacing"/>
        <w:spacing w:after="0" w:line="240" w:lineRule="auto"/>
        <w:rPr>
          <w:rFonts w:asciiTheme="minorHAnsi" w:hAnsiTheme="minorHAnsi" w:cstheme="minorHAnsi"/>
          <w:color w:val="auto"/>
          <w:lang w:val="en-GB"/>
        </w:rPr>
      </w:pPr>
      <w:r w:rsidRPr="00A82BA7">
        <w:rPr>
          <w:rFonts w:asciiTheme="minorHAnsi" w:hAnsiTheme="minorHAnsi" w:cstheme="minorHAnsi"/>
          <w:color w:val="auto"/>
          <w:lang w:val="en-GB"/>
        </w:rPr>
        <w:t>Cllr Hexter propose</w:t>
      </w:r>
      <w:r w:rsidR="00A82BA7" w:rsidRPr="00A82BA7">
        <w:rPr>
          <w:rFonts w:asciiTheme="minorHAnsi" w:hAnsiTheme="minorHAnsi" w:cstheme="minorHAnsi"/>
          <w:color w:val="auto"/>
          <w:lang w:val="en-GB"/>
        </w:rPr>
        <w:t>d</w:t>
      </w:r>
      <w:r w:rsidRPr="00A82BA7">
        <w:rPr>
          <w:rFonts w:asciiTheme="minorHAnsi" w:hAnsiTheme="minorHAnsi" w:cstheme="minorHAnsi"/>
          <w:color w:val="auto"/>
          <w:lang w:val="en-GB"/>
        </w:rPr>
        <w:t xml:space="preserve"> to apply for the grant tidy up and plant proper Yew trees, remove damaged pots</w:t>
      </w:r>
      <w:r w:rsidR="00A82BA7" w:rsidRPr="00A82BA7">
        <w:rPr>
          <w:rFonts w:asciiTheme="minorHAnsi" w:hAnsiTheme="minorHAnsi" w:cstheme="minorHAnsi"/>
          <w:color w:val="auto"/>
          <w:lang w:val="en-GB"/>
        </w:rPr>
        <w:t xml:space="preserve">, </w:t>
      </w:r>
    </w:p>
    <w:p w14:paraId="1F10111C" w14:textId="69AD9818" w:rsidR="0010640A" w:rsidRPr="00A82BA7" w:rsidRDefault="00A82BA7" w:rsidP="0010640A">
      <w:pPr>
        <w:pStyle w:val="NoSpacing"/>
        <w:spacing w:after="0" w:line="240" w:lineRule="auto"/>
        <w:rPr>
          <w:rFonts w:asciiTheme="minorHAnsi" w:hAnsiTheme="minorHAnsi" w:cstheme="minorHAnsi"/>
          <w:color w:val="auto"/>
          <w:lang w:val="en-GB"/>
        </w:rPr>
      </w:pPr>
      <w:r w:rsidRPr="00A82BA7">
        <w:rPr>
          <w:rFonts w:asciiTheme="minorHAnsi" w:hAnsiTheme="minorHAnsi" w:cstheme="minorHAnsi"/>
          <w:color w:val="auto"/>
          <w:lang w:val="en-GB"/>
        </w:rPr>
        <w:t>seconded by Cllr Rust</w:t>
      </w:r>
      <w:r w:rsidR="0010640A" w:rsidRPr="00A82BA7">
        <w:rPr>
          <w:rFonts w:asciiTheme="minorHAnsi" w:hAnsiTheme="minorHAnsi" w:cstheme="minorHAnsi"/>
          <w:color w:val="auto"/>
          <w:lang w:val="en-GB"/>
        </w:rPr>
        <w:t xml:space="preserve"> </w:t>
      </w:r>
    </w:p>
    <w:p w14:paraId="466D1F63" w14:textId="09BC5F08" w:rsidR="0010640A" w:rsidRPr="00A82BA7" w:rsidRDefault="0010640A" w:rsidP="0010640A">
      <w:pPr>
        <w:pStyle w:val="NoSpacing"/>
        <w:spacing w:after="0" w:line="240" w:lineRule="auto"/>
        <w:rPr>
          <w:rFonts w:asciiTheme="minorHAnsi" w:hAnsiTheme="minorHAnsi" w:cstheme="minorHAnsi"/>
          <w:b/>
          <w:bCs/>
          <w:color w:val="auto"/>
          <w:lang w:val="en-GB"/>
        </w:rPr>
      </w:pPr>
      <w:r w:rsidRPr="00A82BA7">
        <w:rPr>
          <w:rFonts w:asciiTheme="minorHAnsi" w:hAnsiTheme="minorHAnsi" w:cstheme="minorHAnsi"/>
          <w:color w:val="auto"/>
          <w:lang w:val="en-GB"/>
        </w:rPr>
        <w:t>Cllr Mackenzie</w:t>
      </w:r>
      <w:r w:rsidR="00A82BA7" w:rsidRPr="00A82BA7">
        <w:rPr>
          <w:rFonts w:asciiTheme="minorHAnsi" w:hAnsiTheme="minorHAnsi" w:cstheme="minorHAnsi"/>
          <w:color w:val="auto"/>
          <w:lang w:val="en-GB"/>
        </w:rPr>
        <w:t xml:space="preserve"> proposed to apply</w:t>
      </w:r>
      <w:r w:rsidRPr="00A82BA7">
        <w:rPr>
          <w:rFonts w:asciiTheme="minorHAnsi" w:hAnsiTheme="minorHAnsi" w:cstheme="minorHAnsi"/>
          <w:color w:val="auto"/>
          <w:lang w:val="en-GB"/>
        </w:rPr>
        <w:t xml:space="preserve"> for picnic benches, planter and games bench</w:t>
      </w:r>
      <w:r w:rsidR="00A82BA7" w:rsidRPr="00A82BA7">
        <w:rPr>
          <w:rFonts w:asciiTheme="minorHAnsi" w:hAnsiTheme="minorHAnsi" w:cstheme="minorHAnsi"/>
          <w:color w:val="auto"/>
          <w:lang w:val="en-GB"/>
        </w:rPr>
        <w:t>, seconded by Cllr Hexter</w:t>
      </w:r>
      <w:r w:rsidRPr="00A82BA7">
        <w:rPr>
          <w:rFonts w:asciiTheme="minorHAnsi" w:hAnsiTheme="minorHAnsi" w:cstheme="minorHAnsi"/>
          <w:b/>
          <w:bCs/>
          <w:color w:val="auto"/>
          <w:lang w:val="en-GB"/>
        </w:rPr>
        <w:t xml:space="preserve"> </w:t>
      </w:r>
    </w:p>
    <w:p w14:paraId="4FAB6A7E" w14:textId="5E05A184" w:rsidR="005F388F" w:rsidRPr="00507708" w:rsidRDefault="0010640A" w:rsidP="0010640A">
      <w:pPr>
        <w:pStyle w:val="NoSpacing"/>
        <w:spacing w:after="0" w:line="240" w:lineRule="auto"/>
        <w:rPr>
          <w:color w:val="auto"/>
          <w:lang w:val="en-GB"/>
        </w:rPr>
      </w:pPr>
      <w:r w:rsidRPr="00A82BA7">
        <w:rPr>
          <w:rFonts w:asciiTheme="minorHAnsi" w:hAnsiTheme="minorHAnsi" w:cstheme="minorHAnsi"/>
          <w:b/>
          <w:bCs/>
          <w:color w:val="auto"/>
          <w:u w:val="single"/>
          <w:lang w:val="en-GB"/>
        </w:rPr>
        <w:t>RESOLVED –</w:t>
      </w:r>
      <w:r w:rsidR="00A82BA7">
        <w:rPr>
          <w:rFonts w:asciiTheme="minorHAnsi" w:hAnsiTheme="minorHAnsi" w:cstheme="minorHAnsi"/>
          <w:b/>
          <w:bCs/>
          <w:color w:val="4472C4" w:themeColor="accent1"/>
          <w:lang w:val="en-GB"/>
        </w:rPr>
        <w:t xml:space="preserve"> </w:t>
      </w:r>
      <w:r w:rsidR="00DE3398">
        <w:rPr>
          <w:color w:val="auto"/>
          <w:lang w:val="en-GB"/>
        </w:rPr>
        <w:t>clerk to do 2 application forms</w:t>
      </w:r>
      <w:r w:rsidR="00A82BA7">
        <w:rPr>
          <w:color w:val="auto"/>
          <w:lang w:val="en-GB"/>
        </w:rPr>
        <w:t xml:space="preserve"> as above</w:t>
      </w:r>
    </w:p>
    <w:p w14:paraId="6043ED88" w14:textId="4F60E060" w:rsidR="007E4760" w:rsidRPr="00D4100F" w:rsidRDefault="00452AA4" w:rsidP="00741AD0">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w:t>
      </w:r>
      <w:r w:rsidR="006B0B69">
        <w:rPr>
          <w:rFonts w:asciiTheme="minorHAnsi" w:hAnsiTheme="minorHAnsi" w:cstheme="minorHAnsi"/>
          <w:b/>
          <w:bCs/>
          <w:color w:val="auto"/>
          <w:lang w:val="en-GB"/>
        </w:rPr>
        <w:t>121</w:t>
      </w:r>
      <w:r>
        <w:rPr>
          <w:rFonts w:asciiTheme="minorHAnsi" w:hAnsiTheme="minorHAnsi" w:cstheme="minorHAnsi"/>
          <w:b/>
          <w:bCs/>
          <w:color w:val="auto"/>
          <w:lang w:val="en-GB"/>
        </w:rPr>
        <w:tab/>
      </w:r>
      <w:r>
        <w:rPr>
          <w:rFonts w:asciiTheme="minorHAnsi" w:hAnsiTheme="minorHAnsi" w:cstheme="minorHAnsi"/>
          <w:b/>
          <w:bCs/>
          <w:color w:val="auto"/>
          <w:lang w:val="en-GB"/>
        </w:rPr>
        <w:tab/>
        <w:t xml:space="preserve">Water Lane footpath / pavement </w:t>
      </w:r>
      <w:r w:rsidR="00D4100F">
        <w:rPr>
          <w:rFonts w:asciiTheme="minorHAnsi" w:hAnsiTheme="minorHAnsi" w:cstheme="minorHAnsi"/>
          <w:b/>
          <w:bCs/>
          <w:color w:val="auto"/>
          <w:lang w:val="en-GB"/>
        </w:rPr>
        <w:t xml:space="preserve">– </w:t>
      </w:r>
      <w:r w:rsidR="00D4100F">
        <w:rPr>
          <w:rFonts w:asciiTheme="minorHAnsi" w:hAnsiTheme="minorHAnsi" w:cstheme="minorHAnsi"/>
          <w:color w:val="auto"/>
          <w:lang w:val="en-GB"/>
        </w:rPr>
        <w:t>awaiting update from highways. Would like</w:t>
      </w:r>
      <w:r w:rsidR="006725EA">
        <w:rPr>
          <w:rFonts w:asciiTheme="minorHAnsi" w:hAnsiTheme="minorHAnsi" w:cstheme="minorHAnsi"/>
          <w:color w:val="auto"/>
          <w:lang w:val="en-GB"/>
        </w:rPr>
        <w:t xml:space="preserve"> the hedge along the pavement to be</w:t>
      </w:r>
      <w:r w:rsidR="00D4100F">
        <w:rPr>
          <w:rFonts w:asciiTheme="minorHAnsi" w:hAnsiTheme="minorHAnsi" w:cstheme="minorHAnsi"/>
          <w:color w:val="auto"/>
          <w:lang w:val="en-GB"/>
        </w:rPr>
        <w:t xml:space="preserve"> trimmed to</w:t>
      </w:r>
      <w:r w:rsidR="006725EA">
        <w:rPr>
          <w:rFonts w:asciiTheme="minorHAnsi" w:hAnsiTheme="minorHAnsi" w:cstheme="minorHAnsi"/>
          <w:color w:val="auto"/>
          <w:lang w:val="en-GB"/>
        </w:rPr>
        <w:t xml:space="preserve"> around</w:t>
      </w:r>
      <w:r w:rsidR="00D4100F">
        <w:rPr>
          <w:rFonts w:asciiTheme="minorHAnsi" w:hAnsiTheme="minorHAnsi" w:cstheme="minorHAnsi"/>
          <w:color w:val="auto"/>
          <w:lang w:val="en-GB"/>
        </w:rPr>
        <w:t xml:space="preserve"> 6ft in height. </w:t>
      </w:r>
    </w:p>
    <w:p w14:paraId="5215A807" w14:textId="54E3F9DD" w:rsidR="00CC4B7A" w:rsidRDefault="00CC4B7A" w:rsidP="00CC4B7A">
      <w:pPr>
        <w:pStyle w:val="NoSpacing"/>
        <w:spacing w:after="0" w:line="240" w:lineRule="auto"/>
        <w:rPr>
          <w:rFonts w:asciiTheme="minorHAnsi" w:hAnsiTheme="minorHAnsi" w:cstheme="minorHAnsi"/>
          <w:color w:val="4472C4" w:themeColor="accent1"/>
          <w:lang w:val="en-GB"/>
        </w:rPr>
      </w:pPr>
      <w:r w:rsidRPr="00E75572">
        <w:rPr>
          <w:rFonts w:asciiTheme="minorHAnsi" w:hAnsiTheme="minorHAnsi" w:cstheme="minorHAnsi"/>
          <w:b/>
          <w:bCs/>
          <w:color w:val="auto"/>
          <w:lang w:val="en-GB"/>
        </w:rPr>
        <w:t>24/1</w:t>
      </w:r>
      <w:r w:rsidR="006B0B69">
        <w:rPr>
          <w:rFonts w:asciiTheme="minorHAnsi" w:hAnsiTheme="minorHAnsi" w:cstheme="minorHAnsi"/>
          <w:b/>
          <w:bCs/>
          <w:color w:val="auto"/>
          <w:lang w:val="en-GB"/>
        </w:rPr>
        <w:t>22</w:t>
      </w:r>
      <w:r>
        <w:rPr>
          <w:rFonts w:asciiTheme="minorHAnsi" w:hAnsiTheme="minorHAnsi" w:cstheme="minorHAnsi"/>
          <w:color w:val="auto"/>
          <w:lang w:val="en-GB"/>
        </w:rPr>
        <w:tab/>
      </w:r>
      <w:r>
        <w:rPr>
          <w:rFonts w:asciiTheme="minorHAnsi" w:hAnsiTheme="minorHAnsi" w:cstheme="minorHAnsi"/>
          <w:color w:val="auto"/>
          <w:lang w:val="en-GB"/>
        </w:rPr>
        <w:tab/>
      </w:r>
      <w:r w:rsidRPr="00CB33E8">
        <w:rPr>
          <w:rFonts w:asciiTheme="minorHAnsi" w:hAnsiTheme="minorHAnsi" w:cstheme="minorHAnsi"/>
          <w:b/>
          <w:bCs/>
          <w:color w:val="auto"/>
          <w:lang w:val="en-GB"/>
        </w:rPr>
        <w:t>Churchyard Wall</w:t>
      </w:r>
      <w:r>
        <w:rPr>
          <w:rFonts w:asciiTheme="minorHAnsi" w:hAnsiTheme="minorHAnsi" w:cstheme="minorHAnsi"/>
          <w:b/>
          <w:bCs/>
          <w:color w:val="auto"/>
          <w:lang w:val="en-GB"/>
        </w:rPr>
        <w:t xml:space="preserve"> –</w:t>
      </w:r>
      <w:r>
        <w:rPr>
          <w:rFonts w:asciiTheme="minorHAnsi" w:hAnsiTheme="minorHAnsi" w:cstheme="minorHAnsi"/>
          <w:color w:val="auto"/>
          <w:lang w:val="en-GB"/>
        </w:rPr>
        <w:t xml:space="preserve"> update, progress is </w:t>
      </w:r>
      <w:r w:rsidRPr="00AE2B91">
        <w:rPr>
          <w:rFonts w:asciiTheme="minorHAnsi" w:hAnsiTheme="minorHAnsi" w:cstheme="minorHAnsi"/>
          <w:color w:val="auto"/>
          <w:lang w:val="en-GB"/>
        </w:rPr>
        <w:t>needed</w:t>
      </w:r>
      <w:r w:rsidR="00AE2B91" w:rsidRPr="00AE2B91">
        <w:rPr>
          <w:rFonts w:asciiTheme="minorHAnsi" w:hAnsiTheme="minorHAnsi" w:cstheme="minorHAnsi"/>
          <w:color w:val="auto"/>
          <w:lang w:val="en-GB"/>
        </w:rPr>
        <w:t>, we</w:t>
      </w:r>
      <w:r w:rsidR="004C4678" w:rsidRPr="00AE2B91">
        <w:rPr>
          <w:rFonts w:asciiTheme="minorHAnsi" w:hAnsiTheme="minorHAnsi" w:cstheme="minorHAnsi"/>
          <w:color w:val="auto"/>
          <w:lang w:val="en-GB"/>
        </w:rPr>
        <w:t xml:space="preserve"> are at the point where the funds need to be used as they are affecting the PC’s ability to obtain larger grants and impacting on the plans to use the s106 funds</w:t>
      </w:r>
    </w:p>
    <w:p w14:paraId="5365521A" w14:textId="402E9DD8" w:rsidR="007B5792" w:rsidRDefault="00033821" w:rsidP="00A07980">
      <w:pPr>
        <w:pStyle w:val="NoSpacing"/>
        <w:spacing w:after="0" w:line="240" w:lineRule="auto"/>
        <w:rPr>
          <w:rFonts w:asciiTheme="minorHAnsi" w:hAnsiTheme="minorHAnsi" w:cstheme="minorHAnsi"/>
          <w:color w:val="4472C4" w:themeColor="accent1"/>
          <w:lang w:val="en-GB"/>
        </w:rPr>
      </w:pPr>
      <w:r w:rsidRPr="00AE2B91">
        <w:rPr>
          <w:rFonts w:asciiTheme="minorHAnsi" w:hAnsiTheme="minorHAnsi" w:cstheme="minorHAnsi"/>
          <w:color w:val="auto"/>
          <w:lang w:val="en-GB"/>
        </w:rPr>
        <w:t>Chair Cllr Barnes has spoken to a contact at the diocese, who recommended a structural engineer. Chair Cllr Barnes has emailed the structural engineer to provide a price to do a survey of the wall</w:t>
      </w:r>
      <w:r>
        <w:rPr>
          <w:rFonts w:asciiTheme="minorHAnsi" w:hAnsiTheme="minorHAnsi" w:cstheme="minorHAnsi"/>
          <w:color w:val="4472C4" w:themeColor="accent1"/>
          <w:lang w:val="en-GB"/>
        </w:rPr>
        <w:t xml:space="preserve">. </w:t>
      </w:r>
      <w:r w:rsidR="00A07980" w:rsidRPr="00A07980">
        <w:rPr>
          <w:rFonts w:asciiTheme="minorHAnsi" w:hAnsiTheme="minorHAnsi" w:cstheme="minorHAnsi"/>
          <w:color w:val="auto"/>
          <w:lang w:val="en-GB"/>
        </w:rPr>
        <w:t>Chair to meet with the architect.</w:t>
      </w:r>
    </w:p>
    <w:p w14:paraId="23DBE4A5" w14:textId="30153164" w:rsidR="00CC4B7A" w:rsidRDefault="00CC4B7A" w:rsidP="00CC4B7A">
      <w:pPr>
        <w:pStyle w:val="NoSpacing"/>
        <w:spacing w:after="0" w:line="240" w:lineRule="auto"/>
        <w:rPr>
          <w:rFonts w:asciiTheme="minorHAnsi" w:hAnsiTheme="minorHAnsi" w:cstheme="minorHAnsi"/>
          <w:b/>
          <w:bCs/>
          <w:color w:val="auto"/>
          <w:lang w:val="en-GB"/>
        </w:rPr>
      </w:pPr>
      <w:bookmarkStart w:id="2" w:name="_Hlk178174119"/>
      <w:r w:rsidRPr="00CC4B7A">
        <w:rPr>
          <w:rFonts w:asciiTheme="minorHAnsi" w:hAnsiTheme="minorHAnsi" w:cstheme="minorHAnsi"/>
          <w:b/>
          <w:bCs/>
          <w:color w:val="auto"/>
          <w:lang w:val="en-GB"/>
        </w:rPr>
        <w:t>24/</w:t>
      </w:r>
      <w:r w:rsidR="006B0B69">
        <w:rPr>
          <w:rFonts w:asciiTheme="minorHAnsi" w:hAnsiTheme="minorHAnsi" w:cstheme="minorHAnsi"/>
          <w:b/>
          <w:bCs/>
          <w:color w:val="auto"/>
          <w:lang w:val="en-GB"/>
        </w:rPr>
        <w:t>123</w:t>
      </w:r>
      <w:r>
        <w:rPr>
          <w:rFonts w:asciiTheme="minorHAnsi" w:hAnsiTheme="minorHAnsi" w:cstheme="minorHAnsi"/>
          <w:color w:val="auto"/>
          <w:lang w:val="en-GB"/>
        </w:rPr>
        <w:tab/>
      </w:r>
      <w:r>
        <w:rPr>
          <w:rFonts w:asciiTheme="minorHAnsi" w:hAnsiTheme="minorHAnsi" w:cstheme="minorHAnsi"/>
          <w:color w:val="auto"/>
          <w:lang w:val="en-GB"/>
        </w:rPr>
        <w:tab/>
      </w:r>
      <w:r w:rsidRPr="00CC4B7A">
        <w:rPr>
          <w:rFonts w:asciiTheme="minorHAnsi" w:hAnsiTheme="minorHAnsi" w:cstheme="minorHAnsi"/>
          <w:b/>
          <w:bCs/>
          <w:color w:val="auto"/>
          <w:lang w:val="en-GB"/>
        </w:rPr>
        <w:t>Closed C</w:t>
      </w:r>
      <w:r w:rsidR="00D26E2E">
        <w:rPr>
          <w:rFonts w:asciiTheme="minorHAnsi" w:hAnsiTheme="minorHAnsi" w:cstheme="minorHAnsi"/>
          <w:b/>
          <w:bCs/>
          <w:color w:val="auto"/>
          <w:lang w:val="en-GB"/>
        </w:rPr>
        <w:t>hurchyard</w:t>
      </w:r>
      <w:r w:rsidRPr="00CC4B7A">
        <w:rPr>
          <w:rFonts w:asciiTheme="minorHAnsi" w:hAnsiTheme="minorHAnsi" w:cstheme="minorHAnsi"/>
          <w:b/>
          <w:bCs/>
          <w:color w:val="auto"/>
          <w:lang w:val="en-GB"/>
        </w:rPr>
        <w:t xml:space="preserve"> </w:t>
      </w:r>
      <w:r w:rsidR="001B2414">
        <w:rPr>
          <w:rFonts w:asciiTheme="minorHAnsi" w:hAnsiTheme="minorHAnsi" w:cstheme="minorHAnsi"/>
          <w:b/>
          <w:bCs/>
          <w:color w:val="auto"/>
          <w:lang w:val="en-GB"/>
        </w:rPr>
        <w:t>–</w:t>
      </w:r>
      <w:r w:rsidR="001B2414">
        <w:rPr>
          <w:rFonts w:asciiTheme="minorHAnsi" w:hAnsiTheme="minorHAnsi" w:cstheme="minorHAnsi"/>
          <w:color w:val="auto"/>
          <w:lang w:val="en-GB"/>
        </w:rPr>
        <w:t xml:space="preserve"> foliage and tree management, plus suggestion to plant two yew trees </w:t>
      </w:r>
      <w:r w:rsidR="001B2414">
        <w:rPr>
          <w:rFonts w:asciiTheme="minorHAnsi" w:hAnsiTheme="minorHAnsi" w:cstheme="minorHAnsi"/>
          <w:b/>
          <w:bCs/>
          <w:color w:val="auto"/>
          <w:lang w:val="en-GB"/>
        </w:rPr>
        <w:t>Decision</w:t>
      </w:r>
    </w:p>
    <w:p w14:paraId="7ECA073D" w14:textId="775F1A50" w:rsidR="004C4678" w:rsidRPr="003C7EFD" w:rsidRDefault="003C7EFD" w:rsidP="00CC4B7A">
      <w:pPr>
        <w:pStyle w:val="NoSpacing"/>
        <w:spacing w:after="0" w:line="240" w:lineRule="auto"/>
        <w:rPr>
          <w:rFonts w:asciiTheme="minorHAnsi" w:hAnsiTheme="minorHAnsi" w:cstheme="minorHAnsi"/>
          <w:color w:val="auto"/>
          <w:lang w:val="en-GB"/>
        </w:rPr>
      </w:pPr>
      <w:r w:rsidRPr="003C7EFD">
        <w:rPr>
          <w:rFonts w:asciiTheme="minorHAnsi" w:hAnsiTheme="minorHAnsi" w:cstheme="minorHAnsi"/>
          <w:color w:val="auto"/>
          <w:lang w:val="en-GB"/>
        </w:rPr>
        <w:t xml:space="preserve">Cllr Hexter </w:t>
      </w:r>
      <w:r w:rsidR="004C4678" w:rsidRPr="003C7EFD">
        <w:rPr>
          <w:rFonts w:asciiTheme="minorHAnsi" w:hAnsiTheme="minorHAnsi" w:cstheme="minorHAnsi"/>
          <w:color w:val="auto"/>
          <w:lang w:val="en-GB"/>
        </w:rPr>
        <w:t xml:space="preserve">Alice has been looking at the </w:t>
      </w:r>
      <w:r w:rsidRPr="003C7EFD">
        <w:rPr>
          <w:rFonts w:asciiTheme="minorHAnsi" w:hAnsiTheme="minorHAnsi" w:cstheme="minorHAnsi"/>
          <w:color w:val="auto"/>
          <w:lang w:val="en-GB"/>
        </w:rPr>
        <w:t xml:space="preserve">state of the </w:t>
      </w:r>
      <w:r w:rsidR="004C4678" w:rsidRPr="003C7EFD">
        <w:rPr>
          <w:rFonts w:asciiTheme="minorHAnsi" w:hAnsiTheme="minorHAnsi" w:cstheme="minorHAnsi"/>
          <w:color w:val="auto"/>
          <w:lang w:val="en-GB"/>
        </w:rPr>
        <w:t>churchyard with Matt @treeworx to identify concerns</w:t>
      </w:r>
      <w:r w:rsidRPr="003C7EFD">
        <w:rPr>
          <w:rFonts w:asciiTheme="minorHAnsi" w:hAnsiTheme="minorHAnsi" w:cstheme="minorHAnsi"/>
          <w:color w:val="auto"/>
          <w:lang w:val="en-GB"/>
        </w:rPr>
        <w:t>, it was suggested</w:t>
      </w:r>
      <w:r w:rsidR="004C4678" w:rsidRPr="003C7EFD">
        <w:rPr>
          <w:rFonts w:asciiTheme="minorHAnsi" w:hAnsiTheme="minorHAnsi" w:cstheme="minorHAnsi"/>
          <w:color w:val="auto"/>
          <w:lang w:val="en-GB"/>
        </w:rPr>
        <w:t xml:space="preserve"> to remove two stump/bushes and replace with two new yew trees (removal ~£</w:t>
      </w:r>
      <w:r w:rsidR="00B86AA4" w:rsidRPr="003C7EFD">
        <w:rPr>
          <w:rFonts w:asciiTheme="minorHAnsi" w:hAnsiTheme="minorHAnsi" w:cstheme="minorHAnsi"/>
          <w:color w:val="auto"/>
          <w:lang w:val="en-GB"/>
        </w:rPr>
        <w:t>12</w:t>
      </w:r>
      <w:r w:rsidR="004C4678" w:rsidRPr="003C7EFD">
        <w:rPr>
          <w:rFonts w:asciiTheme="minorHAnsi" w:hAnsiTheme="minorHAnsi" w:cstheme="minorHAnsi"/>
          <w:color w:val="auto"/>
          <w:lang w:val="en-GB"/>
        </w:rPr>
        <w:t xml:space="preserve">80) </w:t>
      </w:r>
    </w:p>
    <w:p w14:paraId="662E4371" w14:textId="2499E3BC" w:rsidR="00DA181F" w:rsidRPr="003C7EFD" w:rsidRDefault="00DA181F" w:rsidP="00CC4B7A">
      <w:pPr>
        <w:pStyle w:val="NoSpacing"/>
        <w:spacing w:after="0" w:line="240" w:lineRule="auto"/>
        <w:rPr>
          <w:rFonts w:asciiTheme="minorHAnsi" w:hAnsiTheme="minorHAnsi" w:cstheme="minorHAnsi"/>
          <w:color w:val="auto"/>
          <w:lang w:val="en-GB"/>
        </w:rPr>
      </w:pPr>
      <w:r w:rsidRPr="003C7EFD">
        <w:rPr>
          <w:rFonts w:asciiTheme="minorHAnsi" w:hAnsiTheme="minorHAnsi" w:cstheme="minorHAnsi"/>
          <w:color w:val="auto"/>
          <w:lang w:val="en-GB"/>
        </w:rPr>
        <w:t>Item moved to next agenda</w:t>
      </w:r>
      <w:bookmarkEnd w:id="2"/>
    </w:p>
    <w:p w14:paraId="7BDE99EA" w14:textId="325C35E1" w:rsidR="00452AA4" w:rsidRPr="00646C82" w:rsidRDefault="00452AA4" w:rsidP="00452AA4">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w:t>
      </w:r>
      <w:r w:rsidR="006B0B69">
        <w:rPr>
          <w:rFonts w:asciiTheme="minorHAnsi" w:hAnsiTheme="minorHAnsi" w:cstheme="minorHAnsi"/>
          <w:b/>
          <w:bCs/>
          <w:color w:val="auto"/>
          <w:lang w:val="en-GB"/>
        </w:rPr>
        <w:t>124</w:t>
      </w:r>
      <w:r>
        <w:rPr>
          <w:rFonts w:asciiTheme="minorHAnsi" w:hAnsiTheme="minorHAnsi" w:cstheme="minorHAnsi"/>
          <w:b/>
          <w:bCs/>
          <w:color w:val="auto"/>
          <w:lang w:val="en-GB"/>
        </w:rPr>
        <w:tab/>
      </w:r>
      <w:r>
        <w:rPr>
          <w:rFonts w:asciiTheme="minorHAnsi" w:hAnsiTheme="minorHAnsi" w:cstheme="minorHAnsi"/>
          <w:b/>
          <w:bCs/>
          <w:color w:val="auto"/>
          <w:lang w:val="en-GB"/>
        </w:rPr>
        <w:tab/>
      </w:r>
      <w:r w:rsidR="00646C82">
        <w:rPr>
          <w:rFonts w:asciiTheme="minorHAnsi" w:hAnsiTheme="minorHAnsi" w:cstheme="minorHAnsi"/>
          <w:b/>
          <w:bCs/>
          <w:color w:val="auto"/>
          <w:lang w:val="en-GB"/>
        </w:rPr>
        <w:t xml:space="preserve">Christmas event meeting </w:t>
      </w:r>
      <w:r w:rsidR="00646C82">
        <w:rPr>
          <w:rFonts w:asciiTheme="minorHAnsi" w:hAnsiTheme="minorHAnsi" w:cstheme="minorHAnsi"/>
          <w:color w:val="auto"/>
          <w:lang w:val="en-GB"/>
        </w:rPr>
        <w:t>– update on the meeting held on 10</w:t>
      </w:r>
      <w:r w:rsidR="00646C82" w:rsidRPr="00646C82">
        <w:rPr>
          <w:rFonts w:asciiTheme="minorHAnsi" w:hAnsiTheme="minorHAnsi" w:cstheme="minorHAnsi"/>
          <w:color w:val="auto"/>
          <w:vertAlign w:val="superscript"/>
          <w:lang w:val="en-GB"/>
        </w:rPr>
        <w:t>th</w:t>
      </w:r>
      <w:r w:rsidR="00646C82">
        <w:rPr>
          <w:rFonts w:asciiTheme="minorHAnsi" w:hAnsiTheme="minorHAnsi" w:cstheme="minorHAnsi"/>
          <w:color w:val="auto"/>
          <w:lang w:val="en-GB"/>
        </w:rPr>
        <w:t xml:space="preserve"> September</w:t>
      </w:r>
      <w:r w:rsidR="00646C82">
        <w:rPr>
          <w:rFonts w:asciiTheme="minorHAnsi" w:hAnsiTheme="minorHAnsi" w:cstheme="minorHAnsi"/>
          <w:color w:val="auto"/>
          <w:lang w:val="en-GB"/>
        </w:rPr>
        <w:tab/>
      </w:r>
      <w:r>
        <w:rPr>
          <w:rFonts w:asciiTheme="minorHAnsi" w:hAnsiTheme="minorHAnsi" w:cstheme="minorHAnsi"/>
          <w:b/>
          <w:bCs/>
          <w:color w:val="auto"/>
          <w:lang w:val="en-GB"/>
        </w:rPr>
        <w:t>Decision</w:t>
      </w:r>
    </w:p>
    <w:p w14:paraId="114218B9" w14:textId="728A238E" w:rsidR="00452AA4" w:rsidRPr="003C7EFD" w:rsidRDefault="003F793F" w:rsidP="00741AD0">
      <w:pPr>
        <w:pStyle w:val="NoSpacing"/>
        <w:spacing w:after="0" w:line="240" w:lineRule="auto"/>
        <w:rPr>
          <w:rFonts w:asciiTheme="minorHAnsi" w:hAnsiTheme="minorHAnsi" w:cstheme="minorHAnsi"/>
          <w:color w:val="auto"/>
          <w:lang w:val="en-GB"/>
        </w:rPr>
      </w:pPr>
      <w:r w:rsidRPr="003C7EFD">
        <w:rPr>
          <w:rFonts w:asciiTheme="minorHAnsi" w:hAnsiTheme="minorHAnsi" w:cstheme="minorHAnsi"/>
          <w:color w:val="auto"/>
          <w:lang w:val="en-GB"/>
        </w:rPr>
        <w:t xml:space="preserve">Cllr Lacey is leading this group and provided an update. The Christmas tree is being donated again by the Bauble Barn – with thanks from the PC. Advent windows will go ahead again. Choirs have been asked to sing. Wooden hanging decorations will be provided to the school and village shop again if both partied are willing. Further updates will come in time. </w:t>
      </w:r>
    </w:p>
    <w:p w14:paraId="40EC5713" w14:textId="254AE7F4" w:rsidR="00DA181F" w:rsidRPr="003C7EFD" w:rsidRDefault="00F010BB" w:rsidP="00741AD0">
      <w:pPr>
        <w:pStyle w:val="NoSpacing"/>
        <w:spacing w:after="0" w:line="240" w:lineRule="auto"/>
        <w:rPr>
          <w:rFonts w:asciiTheme="minorHAnsi" w:hAnsiTheme="minorHAnsi" w:cstheme="minorHAnsi"/>
          <w:color w:val="auto"/>
          <w:lang w:val="en-GB"/>
        </w:rPr>
      </w:pPr>
      <w:r w:rsidRPr="003C7EFD">
        <w:rPr>
          <w:rFonts w:asciiTheme="minorHAnsi" w:hAnsiTheme="minorHAnsi" w:cstheme="minorHAnsi"/>
          <w:color w:val="auto"/>
          <w:u w:val="single"/>
          <w:lang w:val="en-GB"/>
        </w:rPr>
        <w:t>Resolved</w:t>
      </w:r>
      <w:r w:rsidRPr="003C7EFD">
        <w:rPr>
          <w:rFonts w:asciiTheme="minorHAnsi" w:hAnsiTheme="minorHAnsi" w:cstheme="minorHAnsi"/>
          <w:color w:val="auto"/>
          <w:lang w:val="en-GB"/>
        </w:rPr>
        <w:t xml:space="preserve">. </w:t>
      </w:r>
      <w:r w:rsidR="003C7EFD" w:rsidRPr="003C7EFD">
        <w:rPr>
          <w:rFonts w:asciiTheme="minorHAnsi" w:hAnsiTheme="minorHAnsi" w:cstheme="minorHAnsi"/>
          <w:color w:val="auto"/>
          <w:lang w:val="en-GB"/>
        </w:rPr>
        <w:t>Estimated costs of £100</w:t>
      </w:r>
      <w:r w:rsidR="003C7EFD">
        <w:rPr>
          <w:rFonts w:asciiTheme="minorHAnsi" w:hAnsiTheme="minorHAnsi" w:cstheme="minorHAnsi"/>
          <w:color w:val="auto"/>
          <w:lang w:val="en-GB"/>
        </w:rPr>
        <w:t xml:space="preserve">. </w:t>
      </w:r>
      <w:r w:rsidR="003F793F" w:rsidRPr="003C7EFD">
        <w:rPr>
          <w:rFonts w:asciiTheme="minorHAnsi" w:hAnsiTheme="minorHAnsi" w:cstheme="minorHAnsi"/>
          <w:color w:val="auto"/>
          <w:lang w:val="en-GB"/>
        </w:rPr>
        <w:t>Next meetings 2</w:t>
      </w:r>
      <w:r w:rsidR="003F793F" w:rsidRPr="003C7EFD">
        <w:rPr>
          <w:rFonts w:asciiTheme="minorHAnsi" w:hAnsiTheme="minorHAnsi" w:cstheme="minorHAnsi"/>
          <w:color w:val="auto"/>
          <w:vertAlign w:val="superscript"/>
          <w:lang w:val="en-GB"/>
        </w:rPr>
        <w:t>nd</w:t>
      </w:r>
      <w:r w:rsidR="003F793F" w:rsidRPr="003C7EFD">
        <w:rPr>
          <w:rFonts w:asciiTheme="minorHAnsi" w:hAnsiTheme="minorHAnsi" w:cstheme="minorHAnsi"/>
          <w:color w:val="auto"/>
          <w:lang w:val="en-GB"/>
        </w:rPr>
        <w:t xml:space="preserve"> October, 6</w:t>
      </w:r>
      <w:r w:rsidR="003F793F" w:rsidRPr="003C7EFD">
        <w:rPr>
          <w:rFonts w:asciiTheme="minorHAnsi" w:hAnsiTheme="minorHAnsi" w:cstheme="minorHAnsi"/>
          <w:color w:val="auto"/>
          <w:vertAlign w:val="superscript"/>
          <w:lang w:val="en-GB"/>
        </w:rPr>
        <w:t>th</w:t>
      </w:r>
      <w:r w:rsidR="003F793F" w:rsidRPr="003C7EFD">
        <w:rPr>
          <w:rFonts w:asciiTheme="minorHAnsi" w:hAnsiTheme="minorHAnsi" w:cstheme="minorHAnsi"/>
          <w:color w:val="auto"/>
          <w:lang w:val="en-GB"/>
        </w:rPr>
        <w:t xml:space="preserve"> November &amp; 17</w:t>
      </w:r>
      <w:r w:rsidR="003F793F" w:rsidRPr="003C7EFD">
        <w:rPr>
          <w:rFonts w:asciiTheme="minorHAnsi" w:hAnsiTheme="minorHAnsi" w:cstheme="minorHAnsi"/>
          <w:color w:val="auto"/>
          <w:vertAlign w:val="superscript"/>
          <w:lang w:val="en-GB"/>
        </w:rPr>
        <w:t>th</w:t>
      </w:r>
      <w:r w:rsidR="003F793F" w:rsidRPr="003C7EFD">
        <w:rPr>
          <w:rFonts w:asciiTheme="minorHAnsi" w:hAnsiTheme="minorHAnsi" w:cstheme="minorHAnsi"/>
          <w:color w:val="auto"/>
          <w:lang w:val="en-GB"/>
        </w:rPr>
        <w:t xml:space="preserve"> November – open to the public. </w:t>
      </w:r>
    </w:p>
    <w:p w14:paraId="12057470" w14:textId="77777777" w:rsidR="00452AA4" w:rsidRPr="00A156E2" w:rsidRDefault="00452AA4" w:rsidP="00741AD0">
      <w:pPr>
        <w:pStyle w:val="NoSpacing"/>
        <w:spacing w:after="0" w:line="240" w:lineRule="auto"/>
        <w:rPr>
          <w:rFonts w:asciiTheme="minorHAnsi" w:hAnsiTheme="minorHAnsi" w:cstheme="minorHAnsi"/>
          <w:b/>
          <w:bCs/>
          <w:color w:val="auto"/>
          <w:lang w:val="en-GB"/>
        </w:rPr>
      </w:pPr>
    </w:p>
    <w:p w14:paraId="506AF9B3" w14:textId="77777777" w:rsidR="00B63DF7" w:rsidRPr="00A156E2" w:rsidRDefault="00B63DF7" w:rsidP="00B63DF7">
      <w:pPr>
        <w:pStyle w:val="NoSpacing"/>
        <w:spacing w:after="0" w:line="240" w:lineRule="auto"/>
        <w:ind w:left="720" w:firstLine="720"/>
        <w:rPr>
          <w:rFonts w:asciiTheme="minorHAnsi" w:hAnsiTheme="minorHAnsi" w:cstheme="minorHAnsi"/>
          <w:b/>
          <w:bCs/>
          <w:color w:val="auto"/>
          <w:sz w:val="24"/>
          <w:szCs w:val="24"/>
          <w:lang w:val="en-GB"/>
        </w:rPr>
      </w:pPr>
      <w:r w:rsidRPr="00A156E2">
        <w:rPr>
          <w:rFonts w:asciiTheme="minorHAnsi" w:hAnsiTheme="minorHAnsi" w:cstheme="minorHAnsi"/>
          <w:b/>
          <w:bCs/>
          <w:color w:val="auto"/>
          <w:sz w:val="24"/>
          <w:szCs w:val="24"/>
          <w:lang w:val="en-GB"/>
        </w:rPr>
        <w:t xml:space="preserve">O T H E R   I T E M S   F O R   D I S C U S S I O N </w:t>
      </w:r>
    </w:p>
    <w:p w14:paraId="75CB08F1" w14:textId="72480C3E" w:rsidR="007E4760" w:rsidRPr="00A156E2" w:rsidRDefault="007E4760" w:rsidP="00741AD0">
      <w:pPr>
        <w:pStyle w:val="NoSpacing"/>
        <w:spacing w:after="0" w:line="240" w:lineRule="auto"/>
        <w:rPr>
          <w:rFonts w:asciiTheme="minorHAnsi" w:hAnsiTheme="minorHAnsi" w:cstheme="minorHAnsi"/>
          <w:b/>
          <w:bCs/>
          <w:color w:val="auto"/>
          <w:lang w:val="en-GB"/>
        </w:rPr>
      </w:pPr>
    </w:p>
    <w:p w14:paraId="619B90B1" w14:textId="6112D0F9" w:rsidR="00F21C26" w:rsidRPr="004C4678" w:rsidRDefault="0039331B" w:rsidP="00741AD0">
      <w:pPr>
        <w:pStyle w:val="NoSpacing"/>
        <w:spacing w:after="0" w:line="240" w:lineRule="auto"/>
        <w:rPr>
          <w:rFonts w:asciiTheme="minorHAnsi" w:hAnsiTheme="minorHAnsi" w:cstheme="minorHAnsi"/>
          <w:color w:val="4472C4" w:themeColor="accent1"/>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w:t>
      </w:r>
      <w:r w:rsidR="000F74C6">
        <w:rPr>
          <w:rFonts w:asciiTheme="minorHAnsi" w:hAnsiTheme="minorHAnsi" w:cstheme="minorHAnsi"/>
          <w:b/>
          <w:bCs/>
          <w:color w:val="auto"/>
          <w:lang w:val="en-GB"/>
        </w:rPr>
        <w:t>125</w:t>
      </w:r>
      <w:r w:rsidR="007E4760" w:rsidRPr="00A156E2">
        <w:rPr>
          <w:rFonts w:asciiTheme="minorHAnsi" w:hAnsiTheme="minorHAnsi" w:cstheme="minorHAnsi"/>
          <w:b/>
          <w:bCs/>
          <w:color w:val="auto"/>
          <w:lang w:val="en-GB"/>
        </w:rPr>
        <w:tab/>
      </w:r>
      <w:r w:rsidR="007E4760" w:rsidRPr="00A156E2">
        <w:rPr>
          <w:rFonts w:asciiTheme="minorHAnsi" w:hAnsiTheme="minorHAnsi" w:cstheme="minorHAnsi"/>
          <w:b/>
          <w:bCs/>
          <w:color w:val="auto"/>
          <w:lang w:val="en-GB"/>
        </w:rPr>
        <w:tab/>
      </w:r>
      <w:r w:rsidR="00CC4B7A">
        <w:rPr>
          <w:rFonts w:asciiTheme="minorHAnsi" w:hAnsiTheme="minorHAnsi" w:cstheme="minorHAnsi"/>
          <w:b/>
          <w:bCs/>
          <w:color w:val="auto"/>
          <w:lang w:val="en-GB"/>
        </w:rPr>
        <w:t xml:space="preserve">Library </w:t>
      </w:r>
      <w:r w:rsidR="000F74C6">
        <w:rPr>
          <w:rFonts w:asciiTheme="minorHAnsi" w:hAnsiTheme="minorHAnsi" w:cstheme="minorHAnsi"/>
          <w:b/>
          <w:bCs/>
          <w:color w:val="auto"/>
          <w:lang w:val="en-GB"/>
        </w:rPr>
        <w:t>update</w:t>
      </w:r>
      <w:r w:rsidR="004C4678">
        <w:rPr>
          <w:rFonts w:asciiTheme="minorHAnsi" w:hAnsiTheme="minorHAnsi" w:cstheme="minorHAnsi"/>
          <w:b/>
          <w:bCs/>
          <w:color w:val="auto"/>
          <w:lang w:val="en-GB"/>
        </w:rPr>
        <w:t xml:space="preserve"> – </w:t>
      </w:r>
      <w:r w:rsidR="004C4678" w:rsidRPr="00511D5F">
        <w:rPr>
          <w:rFonts w:asciiTheme="minorHAnsi" w:hAnsiTheme="minorHAnsi" w:cstheme="minorHAnsi"/>
          <w:color w:val="auto"/>
          <w:lang w:val="en-GB"/>
        </w:rPr>
        <w:t xml:space="preserve">Alice is looking to resign and </w:t>
      </w:r>
      <w:r w:rsidR="005531DB" w:rsidRPr="00511D5F">
        <w:rPr>
          <w:rFonts w:asciiTheme="minorHAnsi" w:hAnsiTheme="minorHAnsi" w:cstheme="minorHAnsi"/>
          <w:color w:val="auto"/>
          <w:lang w:val="en-GB"/>
        </w:rPr>
        <w:t>the post has been advertised by the Moot Hall</w:t>
      </w:r>
    </w:p>
    <w:p w14:paraId="61F303AF" w14:textId="71EE607C" w:rsidR="008C0CA9" w:rsidRPr="004C4678" w:rsidRDefault="008C0CA9" w:rsidP="00741AD0">
      <w:pPr>
        <w:pStyle w:val="NoSpacing"/>
        <w:spacing w:after="0" w:line="240" w:lineRule="auto"/>
        <w:rPr>
          <w:rFonts w:asciiTheme="minorHAnsi" w:hAnsiTheme="minorHAnsi" w:cstheme="minorHAnsi"/>
          <w:color w:val="4472C4" w:themeColor="accent1"/>
          <w:lang w:val="en-GB"/>
        </w:rPr>
      </w:pPr>
      <w:r w:rsidRPr="008C0CA9">
        <w:rPr>
          <w:rFonts w:asciiTheme="minorHAnsi" w:hAnsiTheme="minorHAnsi" w:cstheme="minorHAnsi"/>
          <w:b/>
          <w:bCs/>
          <w:color w:val="auto"/>
          <w:lang w:val="en-GB"/>
        </w:rPr>
        <w:t>24/</w:t>
      </w:r>
      <w:r w:rsidR="000F74C6">
        <w:rPr>
          <w:rFonts w:asciiTheme="minorHAnsi" w:hAnsiTheme="minorHAnsi" w:cstheme="minorHAnsi"/>
          <w:b/>
          <w:bCs/>
          <w:color w:val="auto"/>
          <w:lang w:val="en-GB"/>
        </w:rPr>
        <w:t>126</w:t>
      </w:r>
      <w:r>
        <w:rPr>
          <w:rFonts w:asciiTheme="minorHAnsi" w:hAnsiTheme="minorHAnsi" w:cstheme="minorHAnsi"/>
          <w:b/>
          <w:bCs/>
          <w:color w:val="auto"/>
          <w:lang w:val="en-GB"/>
        </w:rPr>
        <w:tab/>
      </w:r>
      <w:r w:rsidR="006B0B69">
        <w:rPr>
          <w:rFonts w:asciiTheme="minorHAnsi" w:hAnsiTheme="minorHAnsi" w:cstheme="minorHAnsi"/>
          <w:b/>
          <w:bCs/>
          <w:color w:val="auto"/>
          <w:lang w:val="en-GB"/>
        </w:rPr>
        <w:tab/>
      </w:r>
      <w:r w:rsidR="006B0B69" w:rsidRPr="00976F8F">
        <w:rPr>
          <w:rFonts w:asciiTheme="minorHAnsi" w:hAnsiTheme="minorHAnsi" w:cstheme="minorHAnsi"/>
          <w:b/>
          <w:bCs/>
          <w:color w:val="auto"/>
          <w:lang w:val="en-GB"/>
        </w:rPr>
        <w:t>North Crescent Play area</w:t>
      </w:r>
      <w:r w:rsidR="006B0B69">
        <w:rPr>
          <w:rFonts w:asciiTheme="minorHAnsi" w:hAnsiTheme="minorHAnsi" w:cstheme="minorHAnsi"/>
          <w:color w:val="auto"/>
          <w:lang w:val="en-GB"/>
        </w:rPr>
        <w:t xml:space="preserve"> – update on progress</w:t>
      </w:r>
      <w:r w:rsidR="004C4678">
        <w:rPr>
          <w:rFonts w:asciiTheme="minorHAnsi" w:hAnsiTheme="minorHAnsi" w:cstheme="minorHAnsi"/>
          <w:color w:val="auto"/>
          <w:lang w:val="en-GB"/>
        </w:rPr>
        <w:t xml:space="preserve"> – </w:t>
      </w:r>
      <w:r w:rsidR="004C4678" w:rsidRPr="00511D5F">
        <w:rPr>
          <w:rFonts w:asciiTheme="minorHAnsi" w:hAnsiTheme="minorHAnsi" w:cstheme="minorHAnsi"/>
          <w:color w:val="auto"/>
          <w:lang w:val="en-GB"/>
        </w:rPr>
        <w:t>have requested an update from Eastlight</w:t>
      </w:r>
    </w:p>
    <w:p w14:paraId="47A19089" w14:textId="6F4B659A" w:rsidR="007C4C50" w:rsidRDefault="007C4C50" w:rsidP="00741AD0">
      <w:pPr>
        <w:pStyle w:val="NoSpacing"/>
        <w:spacing w:after="0" w:line="240" w:lineRule="auto"/>
        <w:rPr>
          <w:rFonts w:asciiTheme="minorHAnsi" w:hAnsiTheme="minorHAnsi" w:cstheme="minorHAnsi"/>
          <w:color w:val="auto"/>
          <w:lang w:val="en-GB"/>
        </w:rPr>
      </w:pPr>
      <w:r w:rsidRPr="007C4C50">
        <w:rPr>
          <w:rFonts w:asciiTheme="minorHAnsi" w:hAnsiTheme="minorHAnsi" w:cstheme="minorHAnsi"/>
          <w:b/>
          <w:bCs/>
          <w:color w:val="auto"/>
          <w:lang w:val="en-GB"/>
        </w:rPr>
        <w:t>24/</w:t>
      </w:r>
      <w:r w:rsidR="000F74C6">
        <w:rPr>
          <w:rFonts w:asciiTheme="minorHAnsi" w:hAnsiTheme="minorHAnsi" w:cstheme="minorHAnsi"/>
          <w:b/>
          <w:bCs/>
          <w:color w:val="auto"/>
          <w:lang w:val="en-GB"/>
        </w:rPr>
        <w:t>127</w:t>
      </w:r>
      <w:r w:rsidRPr="007C4C50">
        <w:rPr>
          <w:rFonts w:asciiTheme="minorHAnsi" w:hAnsiTheme="minorHAnsi" w:cstheme="minorHAnsi"/>
          <w:b/>
          <w:bCs/>
          <w:color w:val="auto"/>
          <w:lang w:val="en-GB"/>
        </w:rPr>
        <w:tab/>
      </w:r>
      <w:r w:rsidRPr="007C4C50">
        <w:rPr>
          <w:rFonts w:asciiTheme="minorHAnsi" w:hAnsiTheme="minorHAnsi" w:cstheme="minorHAnsi"/>
          <w:b/>
          <w:bCs/>
          <w:color w:val="auto"/>
          <w:lang w:val="en-GB"/>
        </w:rPr>
        <w:tab/>
      </w:r>
      <w:r w:rsidR="00976F8F">
        <w:rPr>
          <w:rFonts w:asciiTheme="minorHAnsi" w:hAnsiTheme="minorHAnsi" w:cstheme="minorHAnsi"/>
          <w:b/>
          <w:bCs/>
          <w:color w:val="auto"/>
          <w:lang w:val="en-GB"/>
        </w:rPr>
        <w:t>Digital Switch over</w:t>
      </w:r>
      <w:r w:rsidRPr="007C4C50">
        <w:rPr>
          <w:rFonts w:asciiTheme="minorHAnsi" w:hAnsiTheme="minorHAnsi" w:cstheme="minorHAnsi"/>
          <w:b/>
          <w:bCs/>
          <w:color w:val="auto"/>
          <w:lang w:val="en-GB"/>
        </w:rPr>
        <w:t xml:space="preserve"> </w:t>
      </w:r>
      <w:r>
        <w:rPr>
          <w:rFonts w:asciiTheme="minorHAnsi" w:hAnsiTheme="minorHAnsi" w:cstheme="minorHAnsi"/>
          <w:b/>
          <w:bCs/>
          <w:color w:val="auto"/>
          <w:lang w:val="en-GB"/>
        </w:rPr>
        <w:t>–</w:t>
      </w:r>
      <w:r w:rsidRPr="007C4C50">
        <w:rPr>
          <w:rFonts w:asciiTheme="minorHAnsi" w:hAnsiTheme="minorHAnsi" w:cstheme="minorHAnsi"/>
          <w:b/>
          <w:bCs/>
          <w:color w:val="auto"/>
          <w:lang w:val="en-GB"/>
        </w:rPr>
        <w:t xml:space="preserve"> </w:t>
      </w:r>
      <w:r w:rsidR="00976F8F">
        <w:rPr>
          <w:rFonts w:asciiTheme="minorHAnsi" w:hAnsiTheme="minorHAnsi" w:cstheme="minorHAnsi"/>
          <w:color w:val="auto"/>
          <w:lang w:val="en-GB"/>
        </w:rPr>
        <w:t>the end of copper phone lines</w:t>
      </w:r>
      <w:r w:rsidR="004C4678">
        <w:rPr>
          <w:rFonts w:asciiTheme="minorHAnsi" w:hAnsiTheme="minorHAnsi" w:cstheme="minorHAnsi"/>
          <w:color w:val="auto"/>
          <w:lang w:val="en-GB"/>
        </w:rPr>
        <w:t xml:space="preserve"> </w:t>
      </w:r>
      <w:r w:rsidR="00511D5F">
        <w:rPr>
          <w:rFonts w:asciiTheme="minorHAnsi" w:hAnsiTheme="minorHAnsi" w:cstheme="minorHAnsi"/>
          <w:color w:val="auto"/>
          <w:lang w:val="en-GB"/>
        </w:rPr>
        <w:t>is imminent, more info on the website</w:t>
      </w:r>
      <w:r w:rsidR="004C4678" w:rsidRPr="004C4678">
        <w:rPr>
          <w:rFonts w:asciiTheme="minorHAnsi" w:hAnsiTheme="minorHAnsi" w:cstheme="minorHAnsi"/>
          <w:color w:val="4472C4" w:themeColor="accent1"/>
          <w:lang w:val="en-GB"/>
        </w:rPr>
        <w:t xml:space="preserve"> </w:t>
      </w:r>
    </w:p>
    <w:p w14:paraId="3B513E8C" w14:textId="6087CA75" w:rsidR="00B368EA" w:rsidRPr="00976F8F" w:rsidRDefault="00B368EA" w:rsidP="00741AD0">
      <w:pPr>
        <w:pStyle w:val="NoSpacing"/>
        <w:spacing w:after="0" w:line="240" w:lineRule="auto"/>
        <w:rPr>
          <w:rFonts w:asciiTheme="minorHAnsi" w:hAnsiTheme="minorHAnsi" w:cstheme="minorHAnsi"/>
          <w:color w:val="auto"/>
          <w:lang w:val="en-GB"/>
        </w:rPr>
      </w:pPr>
      <w:r>
        <w:rPr>
          <w:rFonts w:asciiTheme="minorHAnsi" w:hAnsiTheme="minorHAnsi" w:cstheme="minorHAnsi"/>
          <w:b/>
          <w:bCs/>
          <w:color w:val="auto"/>
          <w:lang w:val="en-GB"/>
        </w:rPr>
        <w:t>24/</w:t>
      </w:r>
      <w:r w:rsidR="000F74C6">
        <w:rPr>
          <w:rFonts w:asciiTheme="minorHAnsi" w:hAnsiTheme="minorHAnsi" w:cstheme="minorHAnsi"/>
          <w:b/>
          <w:bCs/>
          <w:color w:val="auto"/>
          <w:lang w:val="en-GB"/>
        </w:rPr>
        <w:t>128</w:t>
      </w:r>
      <w:r>
        <w:rPr>
          <w:rFonts w:asciiTheme="minorHAnsi" w:hAnsiTheme="minorHAnsi" w:cstheme="minorHAnsi"/>
          <w:b/>
          <w:bCs/>
          <w:color w:val="auto"/>
          <w:lang w:val="en-GB"/>
        </w:rPr>
        <w:tab/>
      </w:r>
      <w:r>
        <w:rPr>
          <w:rFonts w:asciiTheme="minorHAnsi" w:hAnsiTheme="minorHAnsi" w:cstheme="minorHAnsi"/>
          <w:b/>
          <w:bCs/>
          <w:color w:val="auto"/>
          <w:lang w:val="en-GB"/>
        </w:rPr>
        <w:tab/>
        <w:t>Yellow Book</w:t>
      </w:r>
      <w:r w:rsidR="00976F8F">
        <w:rPr>
          <w:rFonts w:asciiTheme="minorHAnsi" w:hAnsiTheme="minorHAnsi" w:cstheme="minorHAnsi"/>
          <w:b/>
          <w:bCs/>
          <w:color w:val="auto"/>
          <w:lang w:val="en-GB"/>
        </w:rPr>
        <w:t xml:space="preserve"> – </w:t>
      </w:r>
      <w:r w:rsidR="00976F8F">
        <w:rPr>
          <w:rFonts w:asciiTheme="minorHAnsi" w:hAnsiTheme="minorHAnsi" w:cstheme="minorHAnsi"/>
          <w:color w:val="auto"/>
          <w:lang w:val="en-GB"/>
        </w:rPr>
        <w:t xml:space="preserve">deadline </w:t>
      </w:r>
      <w:r w:rsidR="006B0B69">
        <w:rPr>
          <w:rFonts w:asciiTheme="minorHAnsi" w:hAnsiTheme="minorHAnsi" w:cstheme="minorHAnsi"/>
          <w:color w:val="auto"/>
          <w:lang w:val="en-GB"/>
        </w:rPr>
        <w:t>13</w:t>
      </w:r>
      <w:r w:rsidR="006B0B69" w:rsidRPr="006B0B69">
        <w:rPr>
          <w:rFonts w:asciiTheme="minorHAnsi" w:hAnsiTheme="minorHAnsi" w:cstheme="minorHAnsi"/>
          <w:color w:val="auto"/>
          <w:vertAlign w:val="superscript"/>
          <w:lang w:val="en-GB"/>
        </w:rPr>
        <w:t>th</w:t>
      </w:r>
      <w:r w:rsidR="006B0B69">
        <w:rPr>
          <w:rFonts w:asciiTheme="minorHAnsi" w:hAnsiTheme="minorHAnsi" w:cstheme="minorHAnsi"/>
          <w:color w:val="auto"/>
          <w:lang w:val="en-GB"/>
        </w:rPr>
        <w:t xml:space="preserve"> September</w:t>
      </w:r>
      <w:r w:rsidR="005531DB">
        <w:rPr>
          <w:rFonts w:asciiTheme="minorHAnsi" w:hAnsiTheme="minorHAnsi" w:cstheme="minorHAnsi"/>
          <w:color w:val="auto"/>
          <w:lang w:val="en-GB"/>
        </w:rPr>
        <w:t xml:space="preserve"> </w:t>
      </w:r>
    </w:p>
    <w:p w14:paraId="4FA2A14D" w14:textId="4D23A4C1" w:rsidR="00813094" w:rsidRPr="00A156E2" w:rsidRDefault="00813094" w:rsidP="00741AD0">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w:t>
      </w:r>
      <w:r w:rsidR="000F74C6">
        <w:rPr>
          <w:rFonts w:asciiTheme="minorHAnsi" w:hAnsiTheme="minorHAnsi" w:cstheme="minorHAnsi"/>
          <w:b/>
          <w:bCs/>
          <w:color w:val="auto"/>
          <w:lang w:val="en-GB"/>
        </w:rPr>
        <w:t>129</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Information Sharing</w:t>
      </w:r>
      <w:r w:rsidR="00CC1377">
        <w:rPr>
          <w:rFonts w:asciiTheme="minorHAnsi" w:hAnsiTheme="minorHAnsi" w:cstheme="minorHAnsi"/>
          <w:b/>
          <w:bCs/>
          <w:color w:val="auto"/>
          <w:lang w:val="en-GB"/>
        </w:rPr>
        <w:t xml:space="preserve"> – </w:t>
      </w:r>
      <w:r w:rsidR="00EF65F8" w:rsidRPr="00EF65F8">
        <w:rPr>
          <w:rFonts w:asciiTheme="minorHAnsi" w:hAnsiTheme="minorHAnsi" w:cstheme="minorHAnsi"/>
          <w:color w:val="auto"/>
          <w:lang w:val="en-GB"/>
        </w:rPr>
        <w:t>Cllr Borges - none, Cllr Westrope – none,</w:t>
      </w:r>
      <w:r w:rsidR="00CC1377" w:rsidRPr="00EF65F8">
        <w:rPr>
          <w:rFonts w:asciiTheme="minorHAnsi" w:hAnsiTheme="minorHAnsi" w:cstheme="minorHAnsi"/>
          <w:color w:val="auto"/>
          <w:lang w:val="en-GB"/>
        </w:rPr>
        <w:t xml:space="preserve"> </w:t>
      </w:r>
      <w:r w:rsidR="00EF65F8" w:rsidRPr="00EF65F8">
        <w:rPr>
          <w:rFonts w:asciiTheme="minorHAnsi" w:hAnsiTheme="minorHAnsi" w:cstheme="minorHAnsi"/>
          <w:color w:val="auto"/>
          <w:lang w:val="en-GB"/>
        </w:rPr>
        <w:t>Cllr Swaby - none</w:t>
      </w:r>
      <w:r w:rsidR="00CC1377" w:rsidRPr="00EF65F8">
        <w:rPr>
          <w:rFonts w:asciiTheme="minorHAnsi" w:hAnsiTheme="minorHAnsi" w:cstheme="minorHAnsi"/>
          <w:color w:val="auto"/>
          <w:lang w:val="en-GB"/>
        </w:rPr>
        <w:t xml:space="preserve">, </w:t>
      </w:r>
      <w:r w:rsidR="00EF65F8" w:rsidRPr="00EF65F8">
        <w:rPr>
          <w:rFonts w:asciiTheme="minorHAnsi" w:hAnsiTheme="minorHAnsi" w:cstheme="minorHAnsi"/>
          <w:color w:val="auto"/>
          <w:lang w:val="en-GB"/>
        </w:rPr>
        <w:t>Cllr Hexter - none</w:t>
      </w:r>
      <w:r w:rsidR="00CC1377" w:rsidRPr="00EF65F8">
        <w:rPr>
          <w:rFonts w:asciiTheme="minorHAnsi" w:hAnsiTheme="minorHAnsi" w:cstheme="minorHAnsi"/>
          <w:color w:val="auto"/>
          <w:lang w:val="en-GB"/>
        </w:rPr>
        <w:t xml:space="preserve">, </w:t>
      </w:r>
      <w:r w:rsidR="00EF65F8" w:rsidRPr="00EF65F8">
        <w:rPr>
          <w:rFonts w:asciiTheme="minorHAnsi" w:hAnsiTheme="minorHAnsi" w:cstheme="minorHAnsi"/>
          <w:color w:val="auto"/>
          <w:lang w:val="en-GB"/>
        </w:rPr>
        <w:t>Cllr Lacey - none</w:t>
      </w:r>
      <w:r w:rsidR="00CC1377" w:rsidRPr="00EF65F8">
        <w:rPr>
          <w:rFonts w:asciiTheme="minorHAnsi" w:hAnsiTheme="minorHAnsi" w:cstheme="minorHAnsi"/>
          <w:color w:val="auto"/>
          <w:lang w:val="en-GB"/>
        </w:rPr>
        <w:t xml:space="preserve">, </w:t>
      </w:r>
      <w:r w:rsidR="00EF65F8" w:rsidRPr="00EF65F8">
        <w:rPr>
          <w:rFonts w:asciiTheme="minorHAnsi" w:hAnsiTheme="minorHAnsi" w:cstheme="minorHAnsi"/>
          <w:color w:val="auto"/>
          <w:lang w:val="en-GB"/>
        </w:rPr>
        <w:t>Cllr Rust -</w:t>
      </w:r>
      <w:r w:rsidR="00CC1377" w:rsidRPr="00EF65F8">
        <w:rPr>
          <w:rFonts w:asciiTheme="minorHAnsi" w:hAnsiTheme="minorHAnsi" w:cstheme="minorHAnsi"/>
          <w:color w:val="auto"/>
          <w:lang w:val="en-GB"/>
        </w:rPr>
        <w:t xml:space="preserve"> making progress on </w:t>
      </w:r>
      <w:r w:rsidR="00EF65F8" w:rsidRPr="00EF65F8">
        <w:rPr>
          <w:rFonts w:asciiTheme="minorHAnsi" w:hAnsiTheme="minorHAnsi" w:cstheme="minorHAnsi"/>
          <w:color w:val="auto"/>
          <w:lang w:val="en-GB"/>
        </w:rPr>
        <w:t xml:space="preserve">Village Hall </w:t>
      </w:r>
      <w:r w:rsidR="00CC1377" w:rsidRPr="00EF65F8">
        <w:rPr>
          <w:rFonts w:asciiTheme="minorHAnsi" w:hAnsiTheme="minorHAnsi" w:cstheme="minorHAnsi"/>
          <w:color w:val="auto"/>
          <w:lang w:val="en-GB"/>
        </w:rPr>
        <w:t xml:space="preserve">refurbishment, Cllr Mackenzie </w:t>
      </w:r>
      <w:r w:rsidR="0015509F" w:rsidRPr="00EF65F8">
        <w:rPr>
          <w:rFonts w:asciiTheme="minorHAnsi" w:hAnsiTheme="minorHAnsi" w:cstheme="minorHAnsi"/>
          <w:color w:val="auto"/>
          <w:lang w:val="en-GB"/>
        </w:rPr>
        <w:t>–</w:t>
      </w:r>
      <w:r w:rsidR="00CC1377" w:rsidRPr="00EF65F8">
        <w:rPr>
          <w:rFonts w:asciiTheme="minorHAnsi" w:hAnsiTheme="minorHAnsi" w:cstheme="minorHAnsi"/>
          <w:color w:val="auto"/>
          <w:lang w:val="en-GB"/>
        </w:rPr>
        <w:t xml:space="preserve"> </w:t>
      </w:r>
      <w:r w:rsidR="0015509F" w:rsidRPr="00EF65F8">
        <w:rPr>
          <w:rFonts w:asciiTheme="minorHAnsi" w:hAnsiTheme="minorHAnsi" w:cstheme="minorHAnsi"/>
          <w:color w:val="auto"/>
          <w:lang w:val="en-GB"/>
        </w:rPr>
        <w:t>none.</w:t>
      </w:r>
      <w:r w:rsidR="0015509F">
        <w:rPr>
          <w:rFonts w:asciiTheme="minorHAnsi" w:hAnsiTheme="minorHAnsi" w:cstheme="minorHAnsi"/>
          <w:b/>
          <w:bCs/>
          <w:color w:val="auto"/>
          <w:lang w:val="en-GB"/>
        </w:rPr>
        <w:t xml:space="preserve"> </w:t>
      </w:r>
    </w:p>
    <w:p w14:paraId="22D03850" w14:textId="352B11F5" w:rsidR="00CC41EB" w:rsidRDefault="00813094" w:rsidP="004C4678">
      <w:pPr>
        <w:pStyle w:val="NoSpacing"/>
        <w:spacing w:after="0" w:line="240" w:lineRule="auto"/>
        <w:rPr>
          <w:rFonts w:asciiTheme="minorHAnsi" w:hAnsiTheme="minorHAnsi" w:cstheme="minorHAnsi"/>
          <w:color w:val="auto"/>
          <w:lang w:val="en-GB"/>
        </w:rPr>
      </w:pPr>
      <w:r w:rsidRPr="00A156E2">
        <w:rPr>
          <w:rFonts w:asciiTheme="minorHAnsi" w:hAnsiTheme="minorHAnsi" w:cstheme="minorHAnsi"/>
          <w:b/>
          <w:bCs/>
          <w:color w:val="auto"/>
          <w:lang w:val="en-GB"/>
        </w:rPr>
        <w:t>2</w:t>
      </w:r>
      <w:r w:rsidR="00FB13AD" w:rsidRPr="00A156E2">
        <w:rPr>
          <w:rFonts w:asciiTheme="minorHAnsi" w:hAnsiTheme="minorHAnsi" w:cstheme="minorHAnsi"/>
          <w:b/>
          <w:bCs/>
          <w:color w:val="auto"/>
          <w:lang w:val="en-GB"/>
        </w:rPr>
        <w:t>4</w:t>
      </w:r>
      <w:r w:rsidRPr="00A156E2">
        <w:rPr>
          <w:rFonts w:asciiTheme="minorHAnsi" w:hAnsiTheme="minorHAnsi" w:cstheme="minorHAnsi"/>
          <w:b/>
          <w:bCs/>
          <w:color w:val="auto"/>
          <w:lang w:val="en-GB"/>
        </w:rPr>
        <w:t>/</w:t>
      </w:r>
      <w:r w:rsidR="000F74C6">
        <w:rPr>
          <w:rFonts w:asciiTheme="minorHAnsi" w:hAnsiTheme="minorHAnsi" w:cstheme="minorHAnsi"/>
          <w:b/>
          <w:bCs/>
          <w:color w:val="auto"/>
          <w:lang w:val="en-GB"/>
        </w:rPr>
        <w:t>130</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00353781" w:rsidRPr="00A156E2">
        <w:rPr>
          <w:rFonts w:asciiTheme="minorHAnsi" w:hAnsiTheme="minorHAnsi" w:cstheme="minorHAnsi"/>
          <w:b/>
          <w:bCs/>
          <w:color w:val="auto"/>
          <w:lang w:val="en-GB"/>
        </w:rPr>
        <w:t xml:space="preserve">Meeting Close &amp; Date of </w:t>
      </w:r>
      <w:r w:rsidR="001E6265" w:rsidRPr="00A156E2">
        <w:rPr>
          <w:rFonts w:asciiTheme="minorHAnsi" w:hAnsiTheme="minorHAnsi" w:cstheme="minorHAnsi"/>
          <w:b/>
          <w:bCs/>
          <w:color w:val="auto"/>
          <w:lang w:val="en-GB"/>
        </w:rPr>
        <w:t xml:space="preserve">Next meeting </w:t>
      </w:r>
      <w:r w:rsidR="008E560B">
        <w:rPr>
          <w:rFonts w:asciiTheme="minorHAnsi" w:hAnsiTheme="minorHAnsi" w:cstheme="minorHAnsi"/>
          <w:color w:val="auto"/>
          <w:lang w:val="en-GB"/>
        </w:rPr>
        <w:t>– 10</w:t>
      </w:r>
      <w:r w:rsidR="008E560B" w:rsidRPr="008E560B">
        <w:rPr>
          <w:rFonts w:asciiTheme="minorHAnsi" w:hAnsiTheme="minorHAnsi" w:cstheme="minorHAnsi"/>
          <w:color w:val="auto"/>
          <w:vertAlign w:val="superscript"/>
          <w:lang w:val="en-GB"/>
        </w:rPr>
        <w:t>th</w:t>
      </w:r>
      <w:r w:rsidR="008E560B">
        <w:rPr>
          <w:rFonts w:asciiTheme="minorHAnsi" w:hAnsiTheme="minorHAnsi" w:cstheme="minorHAnsi"/>
          <w:color w:val="auto"/>
          <w:lang w:val="en-GB"/>
        </w:rPr>
        <w:t xml:space="preserve"> October</w:t>
      </w:r>
    </w:p>
    <w:p w14:paraId="52DE4E90" w14:textId="6B88C0A9" w:rsidR="00D761EC" w:rsidRDefault="007B4400" w:rsidP="004C4678">
      <w:pPr>
        <w:pStyle w:val="NoSpacing"/>
        <w:spacing w:after="0" w:line="240" w:lineRule="auto"/>
        <w:rPr>
          <w:rFonts w:asciiTheme="minorHAnsi" w:hAnsiTheme="minorHAnsi" w:cstheme="minorHAnsi"/>
          <w:color w:val="auto"/>
          <w:lang w:val="en-GB"/>
        </w:rPr>
      </w:pPr>
      <w:r w:rsidRPr="00D761EC">
        <w:rPr>
          <w:b/>
          <w:bCs/>
          <w:noProof/>
        </w:rPr>
        <w:drawing>
          <wp:anchor distT="0" distB="0" distL="114300" distR="114300" simplePos="0" relativeHeight="251658240" behindDoc="1" locked="0" layoutInCell="1" allowOverlap="1" wp14:anchorId="2B73189C" wp14:editId="06EFF190">
            <wp:simplePos x="0" y="0"/>
            <wp:positionH relativeFrom="column">
              <wp:posOffset>-76200</wp:posOffset>
            </wp:positionH>
            <wp:positionV relativeFrom="paragraph">
              <wp:posOffset>97790</wp:posOffset>
            </wp:positionV>
            <wp:extent cx="6724650" cy="3459989"/>
            <wp:effectExtent l="0" t="0" r="0" b="7620"/>
            <wp:wrapNone/>
            <wp:docPr id="362487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7226" name=""/>
                    <pic:cNvPicPr/>
                  </pic:nvPicPr>
                  <pic:blipFill>
                    <a:blip r:embed="rId9">
                      <a:extLst>
                        <a:ext uri="{28A0092B-C50C-407E-A947-70E740481C1C}">
                          <a14:useLocalDpi xmlns:a14="http://schemas.microsoft.com/office/drawing/2010/main" val="0"/>
                        </a:ext>
                      </a:extLst>
                    </a:blip>
                    <a:stretch>
                      <a:fillRect/>
                    </a:stretch>
                  </pic:blipFill>
                  <pic:spPr>
                    <a:xfrm>
                      <a:off x="0" y="0"/>
                      <a:ext cx="6724650" cy="3459989"/>
                    </a:xfrm>
                    <a:prstGeom prst="rect">
                      <a:avLst/>
                    </a:prstGeom>
                  </pic:spPr>
                </pic:pic>
              </a:graphicData>
            </a:graphic>
            <wp14:sizeRelH relativeFrom="margin">
              <wp14:pctWidth>0</wp14:pctWidth>
            </wp14:sizeRelH>
            <wp14:sizeRelV relativeFrom="margin">
              <wp14:pctHeight>0</wp14:pctHeight>
            </wp14:sizeRelV>
          </wp:anchor>
        </w:drawing>
      </w:r>
    </w:p>
    <w:p w14:paraId="77F81C15" w14:textId="2FEB4907" w:rsidR="00D761EC" w:rsidRDefault="00D761EC" w:rsidP="004C4678">
      <w:pPr>
        <w:pStyle w:val="NoSpacing"/>
        <w:spacing w:after="0" w:line="240" w:lineRule="auto"/>
        <w:rPr>
          <w:rFonts w:asciiTheme="minorHAnsi" w:hAnsiTheme="minorHAnsi" w:cstheme="minorHAnsi"/>
          <w:color w:val="auto"/>
          <w:lang w:val="en-GB"/>
        </w:rPr>
      </w:pPr>
    </w:p>
    <w:p w14:paraId="17BA4D70" w14:textId="338704A7" w:rsidR="00D761EC" w:rsidRDefault="00D761EC" w:rsidP="004C4678">
      <w:pPr>
        <w:pStyle w:val="NoSpacing"/>
        <w:spacing w:after="0" w:line="240" w:lineRule="auto"/>
        <w:rPr>
          <w:rFonts w:asciiTheme="minorHAnsi" w:hAnsiTheme="minorHAnsi" w:cstheme="minorHAnsi"/>
          <w:color w:val="auto"/>
          <w:lang w:val="en-GB"/>
        </w:rPr>
      </w:pPr>
    </w:p>
    <w:p w14:paraId="74873B78" w14:textId="46AD08B5" w:rsidR="00D761EC" w:rsidRDefault="00D761EC" w:rsidP="004C4678">
      <w:pPr>
        <w:pStyle w:val="NoSpacing"/>
        <w:spacing w:after="0" w:line="240" w:lineRule="auto"/>
        <w:rPr>
          <w:rFonts w:asciiTheme="minorHAnsi" w:hAnsiTheme="minorHAnsi" w:cstheme="minorHAnsi"/>
          <w:color w:val="auto"/>
          <w:lang w:val="en-GB"/>
        </w:rPr>
      </w:pPr>
    </w:p>
    <w:p w14:paraId="681D4945" w14:textId="473C54D8" w:rsidR="00D761EC" w:rsidRDefault="00D761EC" w:rsidP="004C4678">
      <w:pPr>
        <w:pStyle w:val="NoSpacing"/>
        <w:spacing w:after="0" w:line="240" w:lineRule="auto"/>
        <w:rPr>
          <w:rFonts w:asciiTheme="minorHAnsi" w:hAnsiTheme="minorHAnsi" w:cstheme="minorHAnsi"/>
          <w:color w:val="auto"/>
          <w:lang w:val="en-GB"/>
        </w:rPr>
      </w:pPr>
    </w:p>
    <w:p w14:paraId="3DBB531D" w14:textId="30E611C5" w:rsidR="00D761EC" w:rsidRDefault="00D761EC" w:rsidP="004C4678">
      <w:pPr>
        <w:pStyle w:val="NoSpacing"/>
        <w:spacing w:after="0" w:line="240" w:lineRule="auto"/>
        <w:rPr>
          <w:rFonts w:asciiTheme="minorHAnsi" w:hAnsiTheme="minorHAnsi" w:cstheme="minorHAnsi"/>
          <w:color w:val="auto"/>
          <w:lang w:val="en-GB"/>
        </w:rPr>
      </w:pPr>
    </w:p>
    <w:p w14:paraId="2E6991D3" w14:textId="23D88C95" w:rsidR="00D761EC" w:rsidRDefault="00D761EC" w:rsidP="004C4678">
      <w:pPr>
        <w:pStyle w:val="NoSpacing"/>
        <w:spacing w:after="0" w:line="240" w:lineRule="auto"/>
        <w:rPr>
          <w:rFonts w:asciiTheme="minorHAnsi" w:hAnsiTheme="minorHAnsi" w:cstheme="minorHAnsi"/>
          <w:color w:val="auto"/>
          <w:lang w:val="en-GB"/>
        </w:rPr>
      </w:pPr>
    </w:p>
    <w:p w14:paraId="233DED80" w14:textId="77777777" w:rsidR="00D761EC" w:rsidRDefault="00D761EC" w:rsidP="004C4678">
      <w:pPr>
        <w:pStyle w:val="NoSpacing"/>
        <w:spacing w:after="0" w:line="240" w:lineRule="auto"/>
        <w:rPr>
          <w:rFonts w:asciiTheme="minorHAnsi" w:hAnsiTheme="minorHAnsi" w:cstheme="minorHAnsi"/>
          <w:color w:val="auto"/>
          <w:lang w:val="en-GB"/>
        </w:rPr>
      </w:pPr>
    </w:p>
    <w:p w14:paraId="6AB078DD" w14:textId="44D5ED21" w:rsidR="00D761EC" w:rsidRDefault="00D761EC" w:rsidP="004C4678">
      <w:pPr>
        <w:pStyle w:val="NoSpacing"/>
        <w:spacing w:after="0" w:line="240" w:lineRule="auto"/>
        <w:rPr>
          <w:rFonts w:asciiTheme="minorHAnsi" w:hAnsiTheme="minorHAnsi" w:cstheme="minorHAnsi"/>
          <w:color w:val="auto"/>
          <w:lang w:val="en-GB"/>
        </w:rPr>
      </w:pPr>
    </w:p>
    <w:p w14:paraId="68D0E733" w14:textId="77777777" w:rsidR="00D761EC" w:rsidRDefault="00D761EC" w:rsidP="004C4678">
      <w:pPr>
        <w:pStyle w:val="NoSpacing"/>
        <w:spacing w:after="0" w:line="240" w:lineRule="auto"/>
        <w:rPr>
          <w:rFonts w:asciiTheme="minorHAnsi" w:hAnsiTheme="minorHAnsi" w:cstheme="minorHAnsi"/>
          <w:color w:val="auto"/>
          <w:lang w:val="en-GB"/>
        </w:rPr>
      </w:pPr>
    </w:p>
    <w:p w14:paraId="6037DA1F" w14:textId="77777777" w:rsidR="00D761EC" w:rsidRDefault="00D761EC" w:rsidP="004C4678">
      <w:pPr>
        <w:pStyle w:val="NoSpacing"/>
        <w:spacing w:after="0" w:line="240" w:lineRule="auto"/>
        <w:rPr>
          <w:rFonts w:asciiTheme="minorHAnsi" w:hAnsiTheme="minorHAnsi" w:cstheme="minorHAnsi"/>
          <w:color w:val="auto"/>
          <w:lang w:val="en-GB"/>
        </w:rPr>
      </w:pPr>
    </w:p>
    <w:p w14:paraId="7C1F89EB" w14:textId="570BF187" w:rsidR="00D761EC" w:rsidRDefault="00D761EC" w:rsidP="004C4678">
      <w:pPr>
        <w:pStyle w:val="NoSpacing"/>
        <w:spacing w:after="0" w:line="240" w:lineRule="auto"/>
        <w:rPr>
          <w:rFonts w:asciiTheme="minorHAnsi" w:hAnsiTheme="minorHAnsi" w:cstheme="minorHAnsi"/>
          <w:color w:val="auto"/>
          <w:lang w:val="en-GB"/>
        </w:rPr>
      </w:pPr>
    </w:p>
    <w:p w14:paraId="15B2FC6E" w14:textId="43AE81B1" w:rsidR="00D761EC" w:rsidRDefault="00D761EC" w:rsidP="004C4678">
      <w:pPr>
        <w:pStyle w:val="NoSpacing"/>
        <w:spacing w:after="0" w:line="240" w:lineRule="auto"/>
        <w:rPr>
          <w:rFonts w:asciiTheme="minorHAnsi" w:hAnsiTheme="minorHAnsi" w:cstheme="minorHAnsi"/>
          <w:color w:val="auto"/>
          <w:lang w:val="en-GB"/>
        </w:rPr>
      </w:pPr>
    </w:p>
    <w:p w14:paraId="7E2E07DC" w14:textId="06AEF469" w:rsidR="00D761EC" w:rsidRDefault="00D761EC" w:rsidP="004C4678">
      <w:pPr>
        <w:pStyle w:val="NoSpacing"/>
        <w:spacing w:after="0" w:line="240" w:lineRule="auto"/>
        <w:rPr>
          <w:rFonts w:asciiTheme="minorHAnsi" w:hAnsiTheme="minorHAnsi" w:cstheme="minorHAnsi"/>
          <w:color w:val="auto"/>
          <w:lang w:val="en-GB"/>
        </w:rPr>
      </w:pPr>
    </w:p>
    <w:p w14:paraId="14D7894F" w14:textId="6A42E2AD" w:rsidR="00D761EC" w:rsidRDefault="00D761EC" w:rsidP="004C4678">
      <w:pPr>
        <w:pStyle w:val="NoSpacing"/>
        <w:spacing w:after="0" w:line="240" w:lineRule="auto"/>
        <w:rPr>
          <w:rFonts w:asciiTheme="minorHAnsi" w:hAnsiTheme="minorHAnsi" w:cstheme="minorHAnsi"/>
          <w:color w:val="auto"/>
          <w:lang w:val="en-GB"/>
        </w:rPr>
      </w:pPr>
    </w:p>
    <w:p w14:paraId="4B076C76" w14:textId="6C97889F" w:rsidR="00D761EC" w:rsidRDefault="00D761EC" w:rsidP="004C4678">
      <w:pPr>
        <w:pStyle w:val="NoSpacing"/>
        <w:spacing w:after="0" w:line="240" w:lineRule="auto"/>
        <w:rPr>
          <w:rFonts w:asciiTheme="minorHAnsi" w:hAnsiTheme="minorHAnsi" w:cstheme="minorHAnsi"/>
          <w:color w:val="auto"/>
          <w:lang w:val="en-GB"/>
        </w:rPr>
      </w:pPr>
    </w:p>
    <w:p w14:paraId="740510AD" w14:textId="16EFD583" w:rsidR="00D761EC" w:rsidRDefault="00D761EC" w:rsidP="004C4678">
      <w:pPr>
        <w:pStyle w:val="NoSpacing"/>
        <w:spacing w:after="0" w:line="240" w:lineRule="auto"/>
        <w:rPr>
          <w:rFonts w:asciiTheme="minorHAnsi" w:hAnsiTheme="minorHAnsi" w:cstheme="minorHAnsi"/>
          <w:color w:val="auto"/>
          <w:lang w:val="en-GB"/>
        </w:rPr>
      </w:pPr>
    </w:p>
    <w:p w14:paraId="00591972" w14:textId="187CC4F0" w:rsidR="00D761EC" w:rsidRDefault="00D761EC" w:rsidP="004C4678">
      <w:pPr>
        <w:pStyle w:val="NoSpacing"/>
        <w:spacing w:after="0" w:line="240" w:lineRule="auto"/>
        <w:rPr>
          <w:rFonts w:asciiTheme="minorHAnsi" w:hAnsiTheme="minorHAnsi" w:cstheme="minorHAnsi"/>
          <w:color w:val="auto"/>
          <w:lang w:val="en-GB"/>
        </w:rPr>
      </w:pPr>
    </w:p>
    <w:p w14:paraId="1357054E" w14:textId="363AD4E0" w:rsidR="00D761EC" w:rsidRDefault="00D761EC" w:rsidP="004C4678">
      <w:pPr>
        <w:pStyle w:val="NoSpacing"/>
        <w:spacing w:after="0" w:line="240" w:lineRule="auto"/>
        <w:rPr>
          <w:rFonts w:asciiTheme="minorHAnsi" w:hAnsiTheme="minorHAnsi" w:cstheme="minorHAnsi"/>
          <w:color w:val="auto"/>
          <w:lang w:val="en-GB"/>
        </w:rPr>
      </w:pPr>
    </w:p>
    <w:p w14:paraId="3ED43229" w14:textId="7854110C" w:rsidR="00D761EC" w:rsidRDefault="007B4400" w:rsidP="004C4678">
      <w:pPr>
        <w:pStyle w:val="NoSpacing"/>
        <w:spacing w:after="0" w:line="240" w:lineRule="auto"/>
        <w:rPr>
          <w:rFonts w:asciiTheme="minorHAnsi" w:hAnsiTheme="minorHAnsi" w:cstheme="minorHAnsi"/>
          <w:color w:val="auto"/>
          <w:lang w:val="en-GB"/>
        </w:rPr>
      </w:pPr>
      <w:r w:rsidRPr="00551A83">
        <w:rPr>
          <w:rFonts w:cstheme="minorHAnsi"/>
          <w:noProof/>
        </w:rPr>
        <mc:AlternateContent>
          <mc:Choice Requires="wps">
            <w:drawing>
              <wp:anchor distT="45720" distB="45720" distL="114300" distR="114300" simplePos="0" relativeHeight="251660288" behindDoc="0" locked="0" layoutInCell="1" allowOverlap="1" wp14:anchorId="27C80D27" wp14:editId="25F95E32">
                <wp:simplePos x="0" y="0"/>
                <wp:positionH relativeFrom="column">
                  <wp:posOffset>3991610</wp:posOffset>
                </wp:positionH>
                <wp:positionV relativeFrom="paragraph">
                  <wp:posOffset>126365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4B7780" w14:textId="77777777" w:rsidR="007B4400" w:rsidRPr="00551A83" w:rsidRDefault="007B4400" w:rsidP="007B4400">
                            <w:pPr>
                              <w:rPr>
                                <w:b/>
                                <w:bCs/>
                              </w:rPr>
                            </w:pPr>
                            <w:r w:rsidRPr="00551A83">
                              <w:rPr>
                                <w:b/>
                                <w:bCs/>
                              </w:rPr>
                              <w:t>Signed by Chairman ……………………</w:t>
                            </w:r>
                          </w:p>
                          <w:p w14:paraId="2B344A89" w14:textId="77777777" w:rsidR="007B4400" w:rsidRPr="00551A83" w:rsidRDefault="007B4400" w:rsidP="007B4400">
                            <w:pPr>
                              <w:rPr>
                                <w:b/>
                                <w:bCs/>
                              </w:rPr>
                            </w:pPr>
                          </w:p>
                          <w:p w14:paraId="101C25DE" w14:textId="77777777" w:rsidR="007B4400" w:rsidRPr="00551A83" w:rsidRDefault="007B4400" w:rsidP="007B4400">
                            <w:pPr>
                              <w:rPr>
                                <w:b/>
                                <w:bCs/>
                              </w:rPr>
                            </w:pPr>
                            <w:r w:rsidRPr="00551A83">
                              <w:rPr>
                                <w:b/>
                                <w:bCs/>
                              </w:rPr>
                              <w:t>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C80D27" id="_x0000_t202" coordsize="21600,21600" o:spt="202" path="m,l,21600r21600,l21600,xe">
                <v:stroke joinstyle="miter"/>
                <v:path gradientshapeok="t" o:connecttype="rect"/>
              </v:shapetype>
              <v:shape id="Text Box 2" o:spid="_x0000_s1026" type="#_x0000_t202" style="position:absolute;margin-left:314.3pt;margin-top:9.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" stroked="f">
                <v:textbox style="mso-fit-shape-to-text:t">
                  <w:txbxContent>
                    <w:p w14:paraId="354B7780" w14:textId="77777777" w:rsidR="007B4400" w:rsidRPr="00551A83" w:rsidRDefault="007B4400" w:rsidP="007B4400">
                      <w:pPr>
                        <w:rPr>
                          <w:b/>
                          <w:bCs/>
                        </w:rPr>
                      </w:pPr>
                      <w:r w:rsidRPr="00551A83">
                        <w:rPr>
                          <w:b/>
                          <w:bCs/>
                        </w:rPr>
                        <w:t>Signed by Chairman ……………………</w:t>
                      </w:r>
                    </w:p>
                    <w:p w14:paraId="2B344A89" w14:textId="77777777" w:rsidR="007B4400" w:rsidRPr="00551A83" w:rsidRDefault="007B4400" w:rsidP="007B4400">
                      <w:pPr>
                        <w:rPr>
                          <w:b/>
                          <w:bCs/>
                        </w:rPr>
                      </w:pPr>
                    </w:p>
                    <w:p w14:paraId="101C25DE" w14:textId="77777777" w:rsidR="007B4400" w:rsidRPr="00551A83" w:rsidRDefault="007B4400" w:rsidP="007B4400">
                      <w:pPr>
                        <w:rPr>
                          <w:b/>
                          <w:bCs/>
                        </w:rPr>
                      </w:pPr>
                      <w:r w:rsidRPr="00551A83">
                        <w:rPr>
                          <w:b/>
                          <w:bCs/>
                        </w:rPr>
                        <w:t>Date …………………………………………….</w:t>
                      </w:r>
                    </w:p>
                  </w:txbxContent>
                </v:textbox>
              </v:shape>
            </w:pict>
          </mc:Fallback>
        </mc:AlternateContent>
      </w:r>
    </w:p>
    <w:p w14:paraId="2593BB83" w14:textId="0E40B745" w:rsidR="00D761EC" w:rsidRDefault="00D761EC" w:rsidP="004C4678">
      <w:pPr>
        <w:pStyle w:val="NoSpacing"/>
        <w:spacing w:after="0" w:line="240" w:lineRule="auto"/>
        <w:rPr>
          <w:rFonts w:asciiTheme="minorHAnsi" w:hAnsiTheme="minorHAnsi" w:cstheme="minorHAnsi"/>
          <w:color w:val="auto"/>
          <w:lang w:val="en-GB"/>
        </w:rPr>
      </w:pPr>
    </w:p>
    <w:p w14:paraId="5EF9927A" w14:textId="77777777" w:rsidR="00D761EC" w:rsidRDefault="00D761EC" w:rsidP="004C4678">
      <w:pPr>
        <w:pStyle w:val="NoSpacing"/>
        <w:spacing w:after="0" w:line="240" w:lineRule="auto"/>
        <w:rPr>
          <w:rFonts w:asciiTheme="minorHAnsi" w:hAnsiTheme="minorHAnsi" w:cstheme="minorHAnsi"/>
          <w:color w:val="auto"/>
          <w:lang w:val="en-GB"/>
        </w:rPr>
      </w:pPr>
    </w:p>
    <w:p w14:paraId="496A84E6" w14:textId="77777777" w:rsidR="00D761EC" w:rsidRDefault="00D761EC" w:rsidP="004C4678">
      <w:pPr>
        <w:pStyle w:val="NoSpacing"/>
        <w:spacing w:after="0" w:line="240" w:lineRule="auto"/>
        <w:rPr>
          <w:rFonts w:asciiTheme="minorHAnsi" w:hAnsiTheme="minorHAnsi" w:cstheme="minorHAnsi"/>
          <w:color w:val="auto"/>
          <w:lang w:val="en-GB"/>
        </w:rPr>
      </w:pPr>
    </w:p>
    <w:p w14:paraId="4608FE1F" w14:textId="27A16CDC" w:rsidR="00D761EC" w:rsidRPr="007576F7" w:rsidRDefault="00D761EC" w:rsidP="004C4678">
      <w:pPr>
        <w:pStyle w:val="NoSpacing"/>
        <w:spacing w:after="0" w:line="240" w:lineRule="auto"/>
        <w:rPr>
          <w:b/>
          <w:bCs/>
        </w:rPr>
      </w:pPr>
    </w:p>
    <w:sectPr w:rsidR="00D761EC" w:rsidRPr="007576F7" w:rsidSect="00FE6BA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8291" w14:textId="77777777" w:rsidR="00D97B5B" w:rsidRPr="00A156E2" w:rsidRDefault="00D97B5B" w:rsidP="002B7A6E">
      <w:r w:rsidRPr="00A156E2">
        <w:separator/>
      </w:r>
    </w:p>
  </w:endnote>
  <w:endnote w:type="continuationSeparator" w:id="0">
    <w:p w14:paraId="2A910F5F" w14:textId="77777777" w:rsidR="00D97B5B" w:rsidRPr="00A156E2" w:rsidRDefault="00D97B5B" w:rsidP="002B7A6E">
      <w:r w:rsidRPr="00A15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4888" w14:textId="39DE1065" w:rsidR="00B63DF7" w:rsidRPr="007B4400" w:rsidRDefault="00B63DF7" w:rsidP="00B63DF7">
    <w:pPr>
      <w:pStyle w:val="Body"/>
      <w:spacing w:after="0"/>
      <w:rPr>
        <w:color w:val="auto"/>
        <w:sz w:val="20"/>
        <w:szCs w:val="20"/>
      </w:rPr>
    </w:pPr>
    <w:r w:rsidRPr="00A156E2">
      <w:rPr>
        <w:color w:val="auto"/>
        <w:sz w:val="14"/>
        <w:szCs w:val="14"/>
      </w:rPr>
      <w:t>Mrs J Howard Clerk to the Parish Council</w:t>
    </w:r>
    <w:r w:rsidRPr="00A156E2">
      <w:rPr>
        <w:color w:val="auto"/>
        <w:sz w:val="14"/>
        <w:szCs w:val="14"/>
      </w:rPr>
      <w:tab/>
      <w:t xml:space="preserve">01787 237999 </w:t>
    </w:r>
    <w:r w:rsidR="007B4400">
      <w:rPr>
        <w:color w:val="auto"/>
        <w:sz w:val="14"/>
        <w:szCs w:val="14"/>
      </w:rPr>
      <w:tab/>
      <w:t xml:space="preserve"> </w:t>
    </w:r>
    <w:hyperlink r:id="rId1" w:history="1">
      <w:r w:rsidRPr="00A156E2">
        <w:rPr>
          <w:rStyle w:val="Hyperlink"/>
          <w:rFonts w:ascii="Roboto" w:hAnsi="Roboto" w:cs="Arial"/>
          <w:color w:val="auto"/>
          <w:spacing w:val="5"/>
          <w:sz w:val="14"/>
          <w:szCs w:val="14"/>
        </w:rPr>
        <w:t>clerk@steeplebumpstead-pc.org</w:t>
      </w:r>
    </w:hyperlink>
    <w:r w:rsidR="007B4400">
      <w:rPr>
        <w:rStyle w:val="Hyperlink"/>
        <w:rFonts w:ascii="Roboto" w:hAnsi="Roboto" w:cs="Arial"/>
        <w:color w:val="auto"/>
        <w:spacing w:val="5"/>
        <w:sz w:val="14"/>
        <w:szCs w:val="14"/>
      </w:rPr>
      <w:t xml:space="preserve"> </w:t>
    </w:r>
    <w:r w:rsidR="007B4400" w:rsidRPr="007B4400">
      <w:rPr>
        <w:rStyle w:val="Hyperlink"/>
        <w:rFonts w:ascii="Roboto" w:hAnsi="Roboto" w:cs="Arial"/>
        <w:color w:val="auto"/>
        <w:spacing w:val="5"/>
        <w:sz w:val="14"/>
        <w:szCs w:val="14"/>
        <w:u w:val="none"/>
      </w:rPr>
      <w:t xml:space="preserve">     </w:t>
    </w:r>
    <w:r w:rsidR="007B4400" w:rsidRPr="007B4400">
      <w:rPr>
        <w:rStyle w:val="Hyperlink"/>
        <w:rFonts w:ascii="Roboto" w:hAnsi="Roboto" w:cs="Arial"/>
        <w:color w:val="auto"/>
        <w:spacing w:val="5"/>
        <w:sz w:val="14"/>
        <w:szCs w:val="14"/>
        <w:u w:val="none"/>
      </w:rPr>
      <w:tab/>
    </w:r>
    <w:r w:rsidR="007B4400">
      <w:rPr>
        <w:rStyle w:val="Hyperlink"/>
        <w:rFonts w:ascii="Roboto" w:hAnsi="Roboto" w:cs="Arial"/>
        <w:color w:val="auto"/>
        <w:spacing w:val="5"/>
        <w:sz w:val="14"/>
        <w:szCs w:val="14"/>
        <w:u w:val="none"/>
      </w:rPr>
      <w:t>Chairs initials</w:t>
    </w:r>
    <w:r w:rsidR="007B4400" w:rsidRPr="007B4400">
      <w:rPr>
        <w:rStyle w:val="Hyperlink"/>
        <w:rFonts w:ascii="Roboto" w:hAnsi="Roboto" w:cs="Arial"/>
        <w:color w:val="auto"/>
        <w:spacing w:val="5"/>
        <w:sz w:val="14"/>
        <w:szCs w:val="14"/>
      </w:rPr>
      <w:t xml:space="preserve"> </w:t>
    </w:r>
    <w:r w:rsidR="007B4400">
      <w:rPr>
        <w:rStyle w:val="Hyperlink"/>
        <w:rFonts w:ascii="Roboto" w:hAnsi="Roboto" w:cs="Arial"/>
        <w:color w:val="auto"/>
        <w:spacing w:val="5"/>
        <w:sz w:val="14"/>
        <w:szCs w:val="14"/>
      </w:rPr>
      <w:t xml:space="preserve">                 </w:t>
    </w:r>
    <w:proofErr w:type="gramStart"/>
    <w:r w:rsidR="007B4400">
      <w:rPr>
        <w:rStyle w:val="Hyperlink"/>
        <w:rFonts w:ascii="Roboto" w:hAnsi="Roboto" w:cs="Arial"/>
        <w:color w:val="auto"/>
        <w:spacing w:val="5"/>
        <w:sz w:val="14"/>
        <w:szCs w:val="14"/>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7CF9" w14:textId="77777777" w:rsidR="00D97B5B" w:rsidRPr="00A156E2" w:rsidRDefault="00D97B5B" w:rsidP="002B7A6E">
      <w:r w:rsidRPr="00A156E2">
        <w:separator/>
      </w:r>
    </w:p>
  </w:footnote>
  <w:footnote w:type="continuationSeparator" w:id="0">
    <w:p w14:paraId="435918B7" w14:textId="77777777" w:rsidR="00D97B5B" w:rsidRPr="00A156E2" w:rsidRDefault="00D97B5B" w:rsidP="002B7A6E">
      <w:r w:rsidRPr="00A156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2058" w14:textId="3077EECB" w:rsidR="002B7A6E" w:rsidRPr="00A156E2" w:rsidRDefault="002B7A6E">
    <w:pPr>
      <w:pStyle w:val="Header"/>
    </w:pPr>
    <w:r w:rsidRPr="00A156E2">
      <w:rPr>
        <w:noProof/>
      </w:rPr>
      <w:drawing>
        <wp:anchor distT="0" distB="0" distL="114300" distR="114300" simplePos="0" relativeHeight="251659264" behindDoc="1" locked="0" layoutInCell="1" allowOverlap="1" wp14:anchorId="0410ADCD" wp14:editId="39CAF0D3">
          <wp:simplePos x="0" y="0"/>
          <wp:positionH relativeFrom="column">
            <wp:posOffset>6136640</wp:posOffset>
          </wp:positionH>
          <wp:positionV relativeFrom="paragraph">
            <wp:posOffset>-245745</wp:posOffset>
          </wp:positionV>
          <wp:extent cx="704842" cy="9969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42"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072FB"/>
    <w:multiLevelType w:val="hybridMultilevel"/>
    <w:tmpl w:val="CF3E1C0A"/>
    <w:lvl w:ilvl="0" w:tplc="30FC7C40">
      <w:start w:val="1"/>
      <w:numFmt w:val="lowerLetter"/>
      <w:lvlText w:val="%1."/>
      <w:lvlJc w:val="left"/>
      <w:pPr>
        <w:ind w:left="1800" w:hanging="360"/>
      </w:pPr>
      <w:rPr>
        <w:rFonts w:asciiTheme="minorHAnsi" w:eastAsia="Calibri" w:hAnsiTheme="minorHAnsi" w:cstheme="minorHAnsi"/>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5842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6E"/>
    <w:rsid w:val="0000422A"/>
    <w:rsid w:val="00024C0D"/>
    <w:rsid w:val="00033821"/>
    <w:rsid w:val="0003602B"/>
    <w:rsid w:val="00040DC8"/>
    <w:rsid w:val="00055FE8"/>
    <w:rsid w:val="0007296B"/>
    <w:rsid w:val="00092D9A"/>
    <w:rsid w:val="000A0861"/>
    <w:rsid w:val="000A0B30"/>
    <w:rsid w:val="000B43B3"/>
    <w:rsid w:val="000C076D"/>
    <w:rsid w:val="000C16CE"/>
    <w:rsid w:val="000C4303"/>
    <w:rsid w:val="000D0C60"/>
    <w:rsid w:val="000E08E0"/>
    <w:rsid w:val="000F0D1D"/>
    <w:rsid w:val="000F74C6"/>
    <w:rsid w:val="0010505A"/>
    <w:rsid w:val="0010640A"/>
    <w:rsid w:val="001105CE"/>
    <w:rsid w:val="0015509F"/>
    <w:rsid w:val="00157F1F"/>
    <w:rsid w:val="00163CC5"/>
    <w:rsid w:val="00170DA9"/>
    <w:rsid w:val="001748B4"/>
    <w:rsid w:val="001B2414"/>
    <w:rsid w:val="001B38B5"/>
    <w:rsid w:val="001D28DD"/>
    <w:rsid w:val="001E0009"/>
    <w:rsid w:val="001E6265"/>
    <w:rsid w:val="001F4C34"/>
    <w:rsid w:val="00212640"/>
    <w:rsid w:val="00223CF8"/>
    <w:rsid w:val="00255728"/>
    <w:rsid w:val="00263AE4"/>
    <w:rsid w:val="00271344"/>
    <w:rsid w:val="002951E5"/>
    <w:rsid w:val="002B7A6E"/>
    <w:rsid w:val="002C545E"/>
    <w:rsid w:val="002D0DDF"/>
    <w:rsid w:val="002E241D"/>
    <w:rsid w:val="002E4E22"/>
    <w:rsid w:val="002F0328"/>
    <w:rsid w:val="002F6BAA"/>
    <w:rsid w:val="00303AFB"/>
    <w:rsid w:val="0030644F"/>
    <w:rsid w:val="00313597"/>
    <w:rsid w:val="003245CB"/>
    <w:rsid w:val="0032552E"/>
    <w:rsid w:val="00334EEB"/>
    <w:rsid w:val="00353781"/>
    <w:rsid w:val="00354B52"/>
    <w:rsid w:val="003723B3"/>
    <w:rsid w:val="0038413B"/>
    <w:rsid w:val="003868B7"/>
    <w:rsid w:val="0039331B"/>
    <w:rsid w:val="003A4798"/>
    <w:rsid w:val="003B2977"/>
    <w:rsid w:val="003C7EFD"/>
    <w:rsid w:val="003F2B65"/>
    <w:rsid w:val="003F793F"/>
    <w:rsid w:val="00431D0D"/>
    <w:rsid w:val="00431FC1"/>
    <w:rsid w:val="004321C5"/>
    <w:rsid w:val="00435376"/>
    <w:rsid w:val="00451B59"/>
    <w:rsid w:val="00452AA4"/>
    <w:rsid w:val="004535E4"/>
    <w:rsid w:val="00467E5B"/>
    <w:rsid w:val="00472BC6"/>
    <w:rsid w:val="004743C6"/>
    <w:rsid w:val="00475847"/>
    <w:rsid w:val="00484214"/>
    <w:rsid w:val="00493434"/>
    <w:rsid w:val="00497A3A"/>
    <w:rsid w:val="004B7A28"/>
    <w:rsid w:val="004C4678"/>
    <w:rsid w:val="00507708"/>
    <w:rsid w:val="005108D3"/>
    <w:rsid w:val="00511D5F"/>
    <w:rsid w:val="00550280"/>
    <w:rsid w:val="005531DB"/>
    <w:rsid w:val="005773E3"/>
    <w:rsid w:val="00591ED7"/>
    <w:rsid w:val="00594ED0"/>
    <w:rsid w:val="005A1D64"/>
    <w:rsid w:val="005B064C"/>
    <w:rsid w:val="005B251B"/>
    <w:rsid w:val="005C532F"/>
    <w:rsid w:val="005C6651"/>
    <w:rsid w:val="005D4DDA"/>
    <w:rsid w:val="005F0852"/>
    <w:rsid w:val="005F388F"/>
    <w:rsid w:val="005F5877"/>
    <w:rsid w:val="00623FE3"/>
    <w:rsid w:val="00630C4D"/>
    <w:rsid w:val="0063120B"/>
    <w:rsid w:val="006329BE"/>
    <w:rsid w:val="006360D8"/>
    <w:rsid w:val="00646C82"/>
    <w:rsid w:val="0065621E"/>
    <w:rsid w:val="00665470"/>
    <w:rsid w:val="00670F65"/>
    <w:rsid w:val="006725EA"/>
    <w:rsid w:val="0069354E"/>
    <w:rsid w:val="006A44F7"/>
    <w:rsid w:val="006A75FC"/>
    <w:rsid w:val="006B0B69"/>
    <w:rsid w:val="006C19F6"/>
    <w:rsid w:val="006C240E"/>
    <w:rsid w:val="006C3EBB"/>
    <w:rsid w:val="006F386F"/>
    <w:rsid w:val="00705DFC"/>
    <w:rsid w:val="00723E19"/>
    <w:rsid w:val="00724748"/>
    <w:rsid w:val="00741AD0"/>
    <w:rsid w:val="007576F7"/>
    <w:rsid w:val="00760CF8"/>
    <w:rsid w:val="00762863"/>
    <w:rsid w:val="0077178F"/>
    <w:rsid w:val="00777D8A"/>
    <w:rsid w:val="00780347"/>
    <w:rsid w:val="007821DF"/>
    <w:rsid w:val="007864B0"/>
    <w:rsid w:val="007965FB"/>
    <w:rsid w:val="007A13E3"/>
    <w:rsid w:val="007A4B56"/>
    <w:rsid w:val="007B1F0C"/>
    <w:rsid w:val="007B244D"/>
    <w:rsid w:val="007B4400"/>
    <w:rsid w:val="007B4F1E"/>
    <w:rsid w:val="007B5792"/>
    <w:rsid w:val="007C2020"/>
    <w:rsid w:val="007C4C50"/>
    <w:rsid w:val="007D1E92"/>
    <w:rsid w:val="007E1405"/>
    <w:rsid w:val="007E4760"/>
    <w:rsid w:val="007F38AF"/>
    <w:rsid w:val="00804CFD"/>
    <w:rsid w:val="00813094"/>
    <w:rsid w:val="008223DC"/>
    <w:rsid w:val="0082596A"/>
    <w:rsid w:val="00832BD4"/>
    <w:rsid w:val="0085045B"/>
    <w:rsid w:val="008630D7"/>
    <w:rsid w:val="008834FC"/>
    <w:rsid w:val="00891F61"/>
    <w:rsid w:val="008C0CA9"/>
    <w:rsid w:val="008C1982"/>
    <w:rsid w:val="008C5EE1"/>
    <w:rsid w:val="008D09D6"/>
    <w:rsid w:val="008D5A20"/>
    <w:rsid w:val="008D7230"/>
    <w:rsid w:val="008E560B"/>
    <w:rsid w:val="008F15CA"/>
    <w:rsid w:val="00900DE8"/>
    <w:rsid w:val="00902ABE"/>
    <w:rsid w:val="00930A05"/>
    <w:rsid w:val="009310B9"/>
    <w:rsid w:val="00936619"/>
    <w:rsid w:val="00955593"/>
    <w:rsid w:val="00957A66"/>
    <w:rsid w:val="00963CA4"/>
    <w:rsid w:val="00976F8F"/>
    <w:rsid w:val="00982315"/>
    <w:rsid w:val="0099046D"/>
    <w:rsid w:val="009B0E75"/>
    <w:rsid w:val="009D1071"/>
    <w:rsid w:val="009F641A"/>
    <w:rsid w:val="00A0349D"/>
    <w:rsid w:val="00A05162"/>
    <w:rsid w:val="00A07980"/>
    <w:rsid w:val="00A13970"/>
    <w:rsid w:val="00A156E2"/>
    <w:rsid w:val="00A30A7B"/>
    <w:rsid w:val="00A442EB"/>
    <w:rsid w:val="00A56CF9"/>
    <w:rsid w:val="00A66069"/>
    <w:rsid w:val="00A82BA7"/>
    <w:rsid w:val="00A958A6"/>
    <w:rsid w:val="00AB4096"/>
    <w:rsid w:val="00AB6B3B"/>
    <w:rsid w:val="00AC1ACC"/>
    <w:rsid w:val="00AC65A7"/>
    <w:rsid w:val="00AD4007"/>
    <w:rsid w:val="00AE1666"/>
    <w:rsid w:val="00AE2B91"/>
    <w:rsid w:val="00AE4A58"/>
    <w:rsid w:val="00AE74D3"/>
    <w:rsid w:val="00B25A50"/>
    <w:rsid w:val="00B368EA"/>
    <w:rsid w:val="00B50651"/>
    <w:rsid w:val="00B52769"/>
    <w:rsid w:val="00B52DFE"/>
    <w:rsid w:val="00B62FD3"/>
    <w:rsid w:val="00B63DF7"/>
    <w:rsid w:val="00B8133C"/>
    <w:rsid w:val="00B84678"/>
    <w:rsid w:val="00B86AA4"/>
    <w:rsid w:val="00BA1A7F"/>
    <w:rsid w:val="00BA5908"/>
    <w:rsid w:val="00BB25B6"/>
    <w:rsid w:val="00BC346B"/>
    <w:rsid w:val="00BC62D0"/>
    <w:rsid w:val="00BE0467"/>
    <w:rsid w:val="00C04CDA"/>
    <w:rsid w:val="00C06FFD"/>
    <w:rsid w:val="00C07FA7"/>
    <w:rsid w:val="00C302C0"/>
    <w:rsid w:val="00C41424"/>
    <w:rsid w:val="00C47D84"/>
    <w:rsid w:val="00C61DEF"/>
    <w:rsid w:val="00C7033E"/>
    <w:rsid w:val="00CA74C5"/>
    <w:rsid w:val="00CB33E8"/>
    <w:rsid w:val="00CC12F0"/>
    <w:rsid w:val="00CC1377"/>
    <w:rsid w:val="00CC41EB"/>
    <w:rsid w:val="00CC4B7A"/>
    <w:rsid w:val="00CD6ED3"/>
    <w:rsid w:val="00CE6831"/>
    <w:rsid w:val="00CE69B7"/>
    <w:rsid w:val="00CF1E63"/>
    <w:rsid w:val="00CF5E2D"/>
    <w:rsid w:val="00D149AE"/>
    <w:rsid w:val="00D26E2E"/>
    <w:rsid w:val="00D3154E"/>
    <w:rsid w:val="00D32B00"/>
    <w:rsid w:val="00D34351"/>
    <w:rsid w:val="00D4069E"/>
    <w:rsid w:val="00D4100F"/>
    <w:rsid w:val="00D519DC"/>
    <w:rsid w:val="00D54A7F"/>
    <w:rsid w:val="00D73F89"/>
    <w:rsid w:val="00D74336"/>
    <w:rsid w:val="00D761EC"/>
    <w:rsid w:val="00D83C5C"/>
    <w:rsid w:val="00D90FD5"/>
    <w:rsid w:val="00D97B5B"/>
    <w:rsid w:val="00DA1661"/>
    <w:rsid w:val="00DA181F"/>
    <w:rsid w:val="00DA7BFB"/>
    <w:rsid w:val="00DB6328"/>
    <w:rsid w:val="00DD22F5"/>
    <w:rsid w:val="00DE08A6"/>
    <w:rsid w:val="00DE3398"/>
    <w:rsid w:val="00DF50FB"/>
    <w:rsid w:val="00E066CF"/>
    <w:rsid w:val="00E12F3A"/>
    <w:rsid w:val="00E12F93"/>
    <w:rsid w:val="00E14CA1"/>
    <w:rsid w:val="00E438D4"/>
    <w:rsid w:val="00E52BDE"/>
    <w:rsid w:val="00E61ED2"/>
    <w:rsid w:val="00E67DA5"/>
    <w:rsid w:val="00E7198D"/>
    <w:rsid w:val="00E75572"/>
    <w:rsid w:val="00E761AD"/>
    <w:rsid w:val="00EA2F03"/>
    <w:rsid w:val="00EB02C4"/>
    <w:rsid w:val="00EB1640"/>
    <w:rsid w:val="00EB29A5"/>
    <w:rsid w:val="00EB7DA7"/>
    <w:rsid w:val="00EF1B9D"/>
    <w:rsid w:val="00EF65F8"/>
    <w:rsid w:val="00F010BB"/>
    <w:rsid w:val="00F10CEC"/>
    <w:rsid w:val="00F11427"/>
    <w:rsid w:val="00F12A6E"/>
    <w:rsid w:val="00F166FE"/>
    <w:rsid w:val="00F21C26"/>
    <w:rsid w:val="00F3084A"/>
    <w:rsid w:val="00F3617C"/>
    <w:rsid w:val="00F42A7C"/>
    <w:rsid w:val="00F46AB9"/>
    <w:rsid w:val="00F538A1"/>
    <w:rsid w:val="00F7457A"/>
    <w:rsid w:val="00F825D7"/>
    <w:rsid w:val="00F87561"/>
    <w:rsid w:val="00F9169C"/>
    <w:rsid w:val="00FA38AC"/>
    <w:rsid w:val="00FB13AD"/>
    <w:rsid w:val="00FE0974"/>
    <w:rsid w:val="00FE5954"/>
    <w:rsid w:val="00FE6BAF"/>
    <w:rsid w:val="00FF130A"/>
    <w:rsid w:val="00FF1CD2"/>
    <w:rsid w:val="00FF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9C31"/>
  <w15:chartTrackingRefBased/>
  <w15:docId w15:val="{CBB395AE-EBB5-43B8-B373-66125EA6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A6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2B7A6E"/>
    <w:pPr>
      <w:tabs>
        <w:tab w:val="center" w:pos="4513"/>
        <w:tab w:val="right" w:pos="9026"/>
      </w:tabs>
    </w:pPr>
  </w:style>
  <w:style w:type="character" w:customStyle="1" w:styleId="HeaderChar">
    <w:name w:val="Header Char"/>
    <w:basedOn w:val="DefaultParagraphFont"/>
    <w:link w:val="Header"/>
    <w:uiPriority w:val="99"/>
    <w:rsid w:val="002B7A6E"/>
  </w:style>
  <w:style w:type="paragraph" w:styleId="Footer">
    <w:name w:val="footer"/>
    <w:basedOn w:val="Normal"/>
    <w:link w:val="FooterChar"/>
    <w:uiPriority w:val="99"/>
    <w:unhideWhenUsed/>
    <w:rsid w:val="002B7A6E"/>
    <w:pPr>
      <w:tabs>
        <w:tab w:val="center" w:pos="4513"/>
        <w:tab w:val="right" w:pos="9026"/>
      </w:tabs>
    </w:pPr>
  </w:style>
  <w:style w:type="character" w:customStyle="1" w:styleId="FooterChar">
    <w:name w:val="Footer Char"/>
    <w:basedOn w:val="DefaultParagraphFont"/>
    <w:link w:val="Footer"/>
    <w:uiPriority w:val="99"/>
    <w:rsid w:val="002B7A6E"/>
  </w:style>
  <w:style w:type="table" w:styleId="TableGrid">
    <w:name w:val="Table Grid"/>
    <w:basedOn w:val="TableNormal"/>
    <w:uiPriority w:val="39"/>
    <w:rsid w:val="007576F7"/>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34FC"/>
    <w:rPr>
      <w:color w:val="0000FF"/>
      <w:u w:val="single"/>
    </w:rPr>
  </w:style>
  <w:style w:type="paragraph" w:customStyle="1" w:styleId="casetype">
    <w:name w:val="casetype"/>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ddress">
    <w:name w:val="address"/>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info">
    <w:name w:val="metainfo"/>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ivider">
    <w:name w:val="divider"/>
    <w:basedOn w:val="DefaultParagraphFont"/>
    <w:rsid w:val="008834FC"/>
  </w:style>
  <w:style w:type="character" w:customStyle="1" w:styleId="casenumber">
    <w:name w:val="casenumber"/>
    <w:basedOn w:val="DefaultParagraphFont"/>
    <w:rsid w:val="007B1F0C"/>
  </w:style>
  <w:style w:type="character" w:customStyle="1" w:styleId="divider1">
    <w:name w:val="divider1"/>
    <w:basedOn w:val="DefaultParagraphFont"/>
    <w:rsid w:val="007B1F0C"/>
  </w:style>
  <w:style w:type="character" w:customStyle="1" w:styleId="description">
    <w:name w:val="description"/>
    <w:basedOn w:val="DefaultParagraphFont"/>
    <w:rsid w:val="007B1F0C"/>
  </w:style>
  <w:style w:type="character" w:customStyle="1" w:styleId="divider2">
    <w:name w:val="divider2"/>
    <w:basedOn w:val="DefaultParagraphFont"/>
    <w:rsid w:val="007B1F0C"/>
  </w:style>
  <w:style w:type="paragraph" w:customStyle="1" w:styleId="Body">
    <w:name w:val="Body"/>
    <w:rsid w:val="00B63DF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9732">
      <w:bodyDiv w:val="1"/>
      <w:marLeft w:val="0"/>
      <w:marRight w:val="0"/>
      <w:marTop w:val="0"/>
      <w:marBottom w:val="0"/>
      <w:divBdr>
        <w:top w:val="none" w:sz="0" w:space="0" w:color="auto"/>
        <w:left w:val="none" w:sz="0" w:space="0" w:color="auto"/>
        <w:bottom w:val="none" w:sz="0" w:space="0" w:color="auto"/>
        <w:right w:val="none" w:sz="0" w:space="0" w:color="auto"/>
      </w:divBdr>
    </w:div>
    <w:div w:id="371419930">
      <w:bodyDiv w:val="1"/>
      <w:marLeft w:val="0"/>
      <w:marRight w:val="0"/>
      <w:marTop w:val="0"/>
      <w:marBottom w:val="0"/>
      <w:divBdr>
        <w:top w:val="none" w:sz="0" w:space="0" w:color="auto"/>
        <w:left w:val="none" w:sz="0" w:space="0" w:color="auto"/>
        <w:bottom w:val="none" w:sz="0" w:space="0" w:color="auto"/>
        <w:right w:val="none" w:sz="0" w:space="0" w:color="auto"/>
      </w:divBdr>
    </w:div>
    <w:div w:id="842205300">
      <w:bodyDiv w:val="1"/>
      <w:marLeft w:val="0"/>
      <w:marRight w:val="0"/>
      <w:marTop w:val="0"/>
      <w:marBottom w:val="0"/>
      <w:divBdr>
        <w:top w:val="none" w:sz="0" w:space="0" w:color="auto"/>
        <w:left w:val="none" w:sz="0" w:space="0" w:color="auto"/>
        <w:bottom w:val="none" w:sz="0" w:space="0" w:color="auto"/>
        <w:right w:val="none" w:sz="0" w:space="0" w:color="auto"/>
      </w:divBdr>
    </w:div>
    <w:div w:id="925848572">
      <w:bodyDiv w:val="1"/>
      <w:marLeft w:val="0"/>
      <w:marRight w:val="0"/>
      <w:marTop w:val="0"/>
      <w:marBottom w:val="0"/>
      <w:divBdr>
        <w:top w:val="none" w:sz="0" w:space="0" w:color="auto"/>
        <w:left w:val="none" w:sz="0" w:space="0" w:color="auto"/>
        <w:bottom w:val="none" w:sz="0" w:space="0" w:color="auto"/>
        <w:right w:val="none" w:sz="0" w:space="0" w:color="auto"/>
      </w:divBdr>
    </w:div>
    <w:div w:id="1306201188">
      <w:bodyDiv w:val="1"/>
      <w:marLeft w:val="0"/>
      <w:marRight w:val="0"/>
      <w:marTop w:val="0"/>
      <w:marBottom w:val="0"/>
      <w:divBdr>
        <w:top w:val="none" w:sz="0" w:space="0" w:color="auto"/>
        <w:left w:val="none" w:sz="0" w:space="0" w:color="auto"/>
        <w:bottom w:val="none" w:sz="0" w:space="0" w:color="auto"/>
        <w:right w:val="none" w:sz="0" w:space="0" w:color="auto"/>
      </w:divBdr>
      <w:divsChild>
        <w:div w:id="42915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lerk@steeplebumpstead-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clerk@steeplebumpstead-pc.org</dc:creator>
  <cp:keywords/>
  <dc:description/>
  <cp:lastModifiedBy>June Argent</cp:lastModifiedBy>
  <cp:revision>3</cp:revision>
  <cp:lastPrinted>2024-09-04T15:33:00Z</cp:lastPrinted>
  <dcterms:created xsi:type="dcterms:W3CDTF">2024-09-25T16:36:00Z</dcterms:created>
  <dcterms:modified xsi:type="dcterms:W3CDTF">2024-10-09T13:46:00Z</dcterms:modified>
</cp:coreProperties>
</file>