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B3C1" w14:textId="77777777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bookmarkStart w:id="0" w:name="_Hlk181959843"/>
      <w:r w:rsidRPr="00A156E2">
        <w:rPr>
          <w:b/>
          <w:bCs/>
          <w:lang w:val="en-GB"/>
        </w:rPr>
        <w:t>Members of the Council are hereby summoned to attend the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</w:p>
    <w:p w14:paraId="4A85D426" w14:textId="42EA3ADD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>S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>TEEPLE BUMPSTEAD PARISH COUNCIL Meeting</w:t>
      </w:r>
      <w:r w:rsidR="00D54A7F"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@ The Moot Hall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                           </w:t>
      </w:r>
    </w:p>
    <w:p w14:paraId="131DC6FF" w14:textId="035A99CF" w:rsidR="002B7A6E" w:rsidRPr="00A156E2" w:rsidRDefault="002B7A6E" w:rsidP="002B7A6E">
      <w:pPr>
        <w:pStyle w:val="NoSpacing"/>
        <w:spacing w:after="0"/>
        <w:jc w:val="center"/>
        <w:rPr>
          <w:b/>
          <w:bCs/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ON Thursday </w:t>
      </w:r>
      <w:r w:rsidR="008F460B">
        <w:rPr>
          <w:b/>
          <w:bCs/>
          <w:color w:val="auto"/>
          <w:sz w:val="25"/>
          <w:szCs w:val="25"/>
          <w:u w:val="single"/>
          <w:lang w:val="en-GB"/>
        </w:rPr>
        <w:t>13</w:t>
      </w:r>
      <w:r w:rsidRPr="00A156E2">
        <w:rPr>
          <w:b/>
          <w:bCs/>
          <w:color w:val="auto"/>
          <w:sz w:val="25"/>
          <w:szCs w:val="25"/>
          <w:u w:val="single"/>
          <w:vertAlign w:val="superscript"/>
          <w:lang w:val="en-GB"/>
        </w:rPr>
        <w:t>th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</w:t>
      </w:r>
      <w:r w:rsidR="00430217">
        <w:rPr>
          <w:b/>
          <w:bCs/>
          <w:color w:val="auto"/>
          <w:sz w:val="25"/>
          <w:szCs w:val="25"/>
          <w:u w:val="single"/>
          <w:lang w:val="en-GB"/>
        </w:rPr>
        <w:t>March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202</w:t>
      </w:r>
      <w:r w:rsidR="009F45C8">
        <w:rPr>
          <w:b/>
          <w:bCs/>
          <w:color w:val="auto"/>
          <w:sz w:val="25"/>
          <w:szCs w:val="25"/>
          <w:u w:val="single"/>
          <w:lang w:val="en-GB"/>
        </w:rPr>
        <w:t>5</w:t>
      </w:r>
      <w:r w:rsidRPr="00A156E2">
        <w:rPr>
          <w:b/>
          <w:bCs/>
          <w:color w:val="auto"/>
          <w:sz w:val="25"/>
          <w:szCs w:val="25"/>
          <w:u w:val="single"/>
          <w:lang w:val="en-GB"/>
        </w:rPr>
        <w:t xml:space="preserve"> at 7.30pm </w:t>
      </w:r>
      <w:r w:rsidRPr="00A156E2">
        <w:rPr>
          <w:b/>
          <w:bCs/>
          <w:lang w:val="en-GB"/>
        </w:rPr>
        <w:t>for the purpose of transacting the following business.</w:t>
      </w:r>
    </w:p>
    <w:p w14:paraId="3291A881" w14:textId="6F87BE12" w:rsidR="002B7A6E" w:rsidRPr="00A156E2" w:rsidRDefault="00B50651" w:rsidP="00B50651">
      <w:pPr>
        <w:pStyle w:val="NoSpacing"/>
        <w:spacing w:after="0"/>
        <w:jc w:val="center"/>
        <w:rPr>
          <w:color w:val="auto"/>
          <w:sz w:val="25"/>
          <w:szCs w:val="25"/>
          <w:u w:val="single"/>
          <w:lang w:val="en-GB"/>
        </w:rPr>
      </w:pPr>
      <w:r w:rsidRPr="00A156E2">
        <w:rPr>
          <w:b/>
          <w:bCs/>
          <w:noProof/>
          <w:color w:val="auto"/>
          <w:sz w:val="18"/>
          <w:szCs w:val="18"/>
          <w:lang w:val="en-GB"/>
        </w:rPr>
        <w:drawing>
          <wp:anchor distT="0" distB="0" distL="114300" distR="114300" simplePos="0" relativeHeight="251659264" behindDoc="1" locked="0" layoutInCell="1" allowOverlap="1" wp14:anchorId="44E72F3E" wp14:editId="5294E70A">
            <wp:simplePos x="0" y="0"/>
            <wp:positionH relativeFrom="column">
              <wp:posOffset>4530627</wp:posOffset>
            </wp:positionH>
            <wp:positionV relativeFrom="paragraph">
              <wp:posOffset>113078</wp:posOffset>
            </wp:positionV>
            <wp:extent cx="529389" cy="276836"/>
            <wp:effectExtent l="0" t="0" r="444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9" cy="27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A6E" w:rsidRPr="00A156E2">
        <w:rPr>
          <w:b/>
          <w:bCs/>
          <w:lang w:val="en-GB"/>
        </w:rPr>
        <w:t>Members of the press and public are welcome to attend.</w:t>
      </w:r>
      <w:r w:rsidR="002B7A6E" w:rsidRPr="00A156E2">
        <w:rPr>
          <w:b/>
          <w:bCs/>
          <w:color w:val="auto"/>
          <w:sz w:val="18"/>
          <w:szCs w:val="18"/>
          <w:lang w:val="en-GB"/>
        </w:rPr>
        <w:t xml:space="preserve"> </w:t>
      </w:r>
      <w:r w:rsidR="002B7A6E" w:rsidRPr="00A156E2">
        <w:rPr>
          <w:b/>
          <w:bCs/>
          <w:color w:val="auto"/>
          <w:sz w:val="25"/>
          <w:szCs w:val="25"/>
          <w:lang w:val="en-GB"/>
        </w:rPr>
        <w:tab/>
      </w:r>
    </w:p>
    <w:p w14:paraId="7B2CD8A7" w14:textId="58AA19FE" w:rsidR="00B50651" w:rsidRPr="00A156E2" w:rsidRDefault="00430217" w:rsidP="009F45C8">
      <w:pPr>
        <w:pStyle w:val="NoSpacing"/>
        <w:spacing w:after="0"/>
        <w:ind w:left="7200" w:firstLine="720"/>
        <w:jc w:val="center"/>
        <w:rPr>
          <w:color w:val="auto"/>
          <w:sz w:val="18"/>
          <w:szCs w:val="18"/>
          <w:lang w:val="en-GB"/>
        </w:rPr>
      </w:pPr>
      <w:r>
        <w:rPr>
          <w:color w:val="auto"/>
          <w:sz w:val="18"/>
          <w:szCs w:val="18"/>
          <w:vertAlign w:val="superscript"/>
          <w:lang w:val="en-GB"/>
        </w:rPr>
        <w:t>7</w:t>
      </w:r>
      <w:r w:rsidR="008F460B" w:rsidRPr="008F460B">
        <w:rPr>
          <w:color w:val="auto"/>
          <w:sz w:val="18"/>
          <w:szCs w:val="18"/>
          <w:vertAlign w:val="superscript"/>
          <w:lang w:val="en-GB"/>
        </w:rPr>
        <w:t>th</w:t>
      </w:r>
      <w:r w:rsidR="008F460B">
        <w:rPr>
          <w:color w:val="auto"/>
          <w:sz w:val="18"/>
          <w:szCs w:val="18"/>
          <w:lang w:val="en-GB"/>
        </w:rPr>
        <w:t xml:space="preserve"> </w:t>
      </w:r>
      <w:r>
        <w:rPr>
          <w:color w:val="auto"/>
          <w:sz w:val="18"/>
          <w:szCs w:val="18"/>
          <w:lang w:val="en-GB"/>
        </w:rPr>
        <w:t>March</w:t>
      </w:r>
      <w:r w:rsidR="009F45C8">
        <w:rPr>
          <w:color w:val="auto"/>
          <w:sz w:val="18"/>
          <w:szCs w:val="18"/>
          <w:lang w:val="en-GB"/>
        </w:rPr>
        <w:t xml:space="preserve"> 2025</w:t>
      </w:r>
      <w:r w:rsidR="009F45C8">
        <w:rPr>
          <w:color w:val="auto"/>
          <w:sz w:val="18"/>
          <w:szCs w:val="18"/>
          <w:lang w:val="en-GB"/>
        </w:rPr>
        <w:tab/>
      </w:r>
    </w:p>
    <w:p w14:paraId="02806C38" w14:textId="772D3BCC" w:rsidR="00B50651" w:rsidRPr="00A156E2" w:rsidRDefault="00B50651" w:rsidP="00B50651">
      <w:pPr>
        <w:pStyle w:val="NoSpacing"/>
        <w:spacing w:after="0"/>
        <w:jc w:val="right"/>
        <w:rPr>
          <w:color w:val="auto"/>
          <w:sz w:val="18"/>
          <w:szCs w:val="18"/>
          <w:lang w:val="en-GB"/>
        </w:rPr>
      </w:pPr>
      <w:r w:rsidRPr="00A156E2">
        <w:rPr>
          <w:color w:val="auto"/>
          <w:sz w:val="18"/>
          <w:szCs w:val="18"/>
          <w:lang w:val="en-GB"/>
        </w:rPr>
        <w:t xml:space="preserve">Julia Howard, Clerk to Steeple Bumpstead Parish Council </w:t>
      </w:r>
    </w:p>
    <w:bookmarkEnd w:id="0"/>
    <w:p w14:paraId="4C406415" w14:textId="0322FE65" w:rsidR="00B50651" w:rsidRPr="00A156E2" w:rsidRDefault="00B50651" w:rsidP="00B50651">
      <w:pPr>
        <w:jc w:val="center"/>
        <w:rPr>
          <w:b/>
          <w:bCs/>
        </w:rPr>
      </w:pPr>
      <w:r w:rsidRPr="00A156E2">
        <w:rPr>
          <w:b/>
          <w:bCs/>
          <w:sz w:val="25"/>
          <w:szCs w:val="25"/>
        </w:rPr>
        <w:t>A G E N D A</w:t>
      </w:r>
    </w:p>
    <w:p w14:paraId="53EE96FB" w14:textId="77777777" w:rsidR="00B50651" w:rsidRPr="00A156E2" w:rsidRDefault="00B50651">
      <w:pPr>
        <w:rPr>
          <w:b/>
          <w:bCs/>
        </w:rPr>
      </w:pPr>
    </w:p>
    <w:p w14:paraId="2358C3BD" w14:textId="5D16D8DE" w:rsidR="003245CB" w:rsidRPr="00A156E2" w:rsidRDefault="00623FE3" w:rsidP="00623FE3">
      <w:pPr>
        <w:rPr>
          <w:rFonts w:cstheme="minorHAnsi"/>
          <w:b/>
          <w:bCs/>
        </w:rPr>
      </w:pPr>
      <w:r w:rsidRPr="00A156E2">
        <w:rPr>
          <w:rFonts w:cstheme="minorHAnsi"/>
          <w:b/>
          <w:bCs/>
        </w:rPr>
        <w:t>2</w:t>
      </w:r>
      <w:r w:rsidR="00A032CC">
        <w:rPr>
          <w:rFonts w:cstheme="minorHAnsi"/>
          <w:b/>
          <w:bCs/>
        </w:rPr>
        <w:t>5</w:t>
      </w:r>
      <w:r w:rsidRPr="00A156E2">
        <w:rPr>
          <w:rFonts w:cstheme="minorHAnsi"/>
          <w:b/>
          <w:bCs/>
        </w:rPr>
        <w:t>/</w:t>
      </w:r>
      <w:r w:rsidR="00A032CC">
        <w:rPr>
          <w:rFonts w:cstheme="minorHAnsi"/>
          <w:b/>
          <w:bCs/>
        </w:rPr>
        <w:t>0</w:t>
      </w:r>
      <w:r w:rsidR="00430217">
        <w:rPr>
          <w:rFonts w:cstheme="minorHAnsi"/>
          <w:b/>
          <w:bCs/>
        </w:rPr>
        <w:t>42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  <w:t xml:space="preserve">Welcome and to receive apologies for absence </w:t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Pr="00A156E2">
        <w:rPr>
          <w:rFonts w:cstheme="minorHAnsi"/>
          <w:b/>
          <w:bCs/>
        </w:rPr>
        <w:t>Chairman</w:t>
      </w:r>
    </w:p>
    <w:p w14:paraId="673F0FC2" w14:textId="7FEC27D6" w:rsidR="007576F7" w:rsidRPr="00A156E2" w:rsidRDefault="00A032CC" w:rsidP="007576F7">
      <w:pPr>
        <w:ind w:left="1440" w:hanging="1440"/>
        <w:rPr>
          <w:rFonts w:cstheme="minorHAnsi"/>
          <w:b/>
          <w:bCs/>
        </w:rPr>
      </w:pPr>
      <w:r>
        <w:rPr>
          <w:b/>
          <w:bCs/>
        </w:rPr>
        <w:t>25</w:t>
      </w:r>
      <w:r w:rsidR="003245CB" w:rsidRPr="00A156E2">
        <w:rPr>
          <w:b/>
          <w:bCs/>
        </w:rPr>
        <w:t>/</w:t>
      </w:r>
      <w:r>
        <w:rPr>
          <w:b/>
          <w:bCs/>
        </w:rPr>
        <w:t>0</w:t>
      </w:r>
      <w:r w:rsidR="00430217">
        <w:rPr>
          <w:b/>
          <w:bCs/>
        </w:rPr>
        <w:t>43</w:t>
      </w:r>
      <w:r w:rsidR="003245CB" w:rsidRPr="00A156E2">
        <w:rPr>
          <w:b/>
          <w:bCs/>
        </w:rPr>
        <w:tab/>
      </w:r>
      <w:r w:rsidR="007576F7" w:rsidRPr="00A156E2">
        <w:rPr>
          <w:rFonts w:cstheme="minorHAnsi"/>
          <w:b/>
          <w:bCs/>
        </w:rPr>
        <w:t>Declarations of Interest</w:t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ab/>
      </w:r>
      <w:r w:rsidR="009310B9" w:rsidRPr="00A156E2">
        <w:rPr>
          <w:rFonts w:cstheme="minorHAnsi"/>
          <w:b/>
          <w:bCs/>
        </w:rPr>
        <w:tab/>
      </w:r>
      <w:r w:rsidR="00AD4007" w:rsidRPr="00A156E2">
        <w:rPr>
          <w:rFonts w:cstheme="minorHAnsi"/>
          <w:b/>
          <w:bCs/>
        </w:rPr>
        <w:tab/>
      </w:r>
      <w:r w:rsidR="007576F7" w:rsidRPr="00A156E2">
        <w:rPr>
          <w:rFonts w:cstheme="minorHAnsi"/>
          <w:b/>
          <w:bCs/>
        </w:rPr>
        <w:t xml:space="preserve">Information </w:t>
      </w:r>
    </w:p>
    <w:p w14:paraId="27009B52" w14:textId="7D7AB357" w:rsidR="003245CB" w:rsidRPr="00A156E2" w:rsidRDefault="007576F7" w:rsidP="007576F7">
      <w:pPr>
        <w:ind w:left="1440"/>
        <w:rPr>
          <w:rFonts w:cstheme="minorHAnsi"/>
        </w:rPr>
      </w:pPr>
      <w:r w:rsidRPr="00A156E2">
        <w:rPr>
          <w:rFonts w:cstheme="minorHAnsi"/>
        </w:rPr>
        <w:t>To declare any Disclosable Pecuniary, Pecuniary or non-Pecuniary Interest relating to items on the agenda</w:t>
      </w:r>
    </w:p>
    <w:p w14:paraId="47B21536" w14:textId="36AC7EAB" w:rsidR="007576F7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b/>
          <w:bCs/>
          <w:lang w:val="en-GB"/>
        </w:rPr>
        <w:t>2</w:t>
      </w:r>
      <w:r w:rsidR="00A032CC">
        <w:rPr>
          <w:b/>
          <w:bCs/>
          <w:lang w:val="en-GB"/>
        </w:rPr>
        <w:t>5</w:t>
      </w:r>
      <w:r w:rsidRPr="00A156E2">
        <w:rPr>
          <w:b/>
          <w:bCs/>
          <w:lang w:val="en-GB"/>
        </w:rPr>
        <w:t>/</w:t>
      </w:r>
      <w:r w:rsidR="00A032CC">
        <w:rPr>
          <w:b/>
          <w:bCs/>
          <w:lang w:val="en-GB"/>
        </w:rPr>
        <w:t>0</w:t>
      </w:r>
      <w:r w:rsidR="00430217">
        <w:rPr>
          <w:b/>
          <w:bCs/>
          <w:lang w:val="en-GB"/>
        </w:rPr>
        <w:t>44</w:t>
      </w:r>
      <w:r w:rsidRPr="00A156E2">
        <w:rPr>
          <w:b/>
          <w:bCs/>
          <w:lang w:val="en-GB"/>
        </w:rPr>
        <w:tab/>
      </w:r>
      <w:r w:rsidRPr="00A156E2">
        <w:rPr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To approve the minutes</w:t>
      </w:r>
      <w:r w:rsidRPr="00A156E2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A156E2">
        <w:rPr>
          <w:rFonts w:asciiTheme="minorHAnsi" w:hAnsiTheme="minorHAnsi" w:cstheme="minorHAnsi"/>
          <w:color w:val="auto"/>
          <w:lang w:val="en-GB"/>
        </w:rPr>
        <w:t>(previously circulated)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lang w:val="en-GB"/>
        </w:rPr>
        <w:tab/>
      </w:r>
      <w:r w:rsidR="009310B9" w:rsidRPr="00A156E2">
        <w:rPr>
          <w:rFonts w:asciiTheme="minorHAnsi" w:hAnsiTheme="minorHAnsi" w:cstheme="minorHAnsi"/>
          <w:lang w:val="en-GB"/>
        </w:rPr>
        <w:tab/>
      </w:r>
      <w:r w:rsidR="00AD4007" w:rsidRPr="00A156E2">
        <w:rPr>
          <w:rFonts w:asciiTheme="minorHAnsi" w:hAnsiTheme="minorHAnsi" w:cstheme="minorHAnsi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>Decision</w:t>
      </w:r>
    </w:p>
    <w:p w14:paraId="734BB691" w14:textId="12BA0ED8" w:rsidR="007576F7" w:rsidRPr="00A156E2" w:rsidRDefault="007576F7" w:rsidP="007576F7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 xml:space="preserve">of the Parish Council meeting held on </w:t>
      </w:r>
      <w:r w:rsidR="00430217">
        <w:rPr>
          <w:rFonts w:asciiTheme="minorHAnsi" w:hAnsiTheme="minorHAnsi" w:cstheme="minorHAnsi"/>
          <w:lang w:val="en-GB"/>
        </w:rPr>
        <w:t>13</w:t>
      </w:r>
      <w:r w:rsidRPr="00A156E2">
        <w:rPr>
          <w:rFonts w:asciiTheme="minorHAnsi" w:hAnsiTheme="minorHAnsi" w:cstheme="minorHAnsi"/>
          <w:vertAlign w:val="superscript"/>
          <w:lang w:val="en-GB"/>
        </w:rPr>
        <w:t>th</w:t>
      </w:r>
      <w:r w:rsidRPr="00A156E2">
        <w:rPr>
          <w:rFonts w:asciiTheme="minorHAnsi" w:hAnsiTheme="minorHAnsi" w:cstheme="minorHAnsi"/>
          <w:lang w:val="en-GB"/>
        </w:rPr>
        <w:t xml:space="preserve"> </w:t>
      </w:r>
      <w:r w:rsidR="00430217">
        <w:rPr>
          <w:rFonts w:asciiTheme="minorHAnsi" w:hAnsiTheme="minorHAnsi" w:cstheme="minorHAnsi"/>
          <w:lang w:val="en-GB"/>
        </w:rPr>
        <w:t>February</w:t>
      </w:r>
      <w:r w:rsidRPr="00A156E2">
        <w:rPr>
          <w:rFonts w:asciiTheme="minorHAnsi" w:hAnsiTheme="minorHAnsi" w:cstheme="minorHAnsi"/>
          <w:lang w:val="en-GB"/>
        </w:rPr>
        <w:t xml:space="preserve"> 202</w:t>
      </w:r>
      <w:r w:rsidR="008F460B">
        <w:rPr>
          <w:rFonts w:asciiTheme="minorHAnsi" w:hAnsiTheme="minorHAnsi" w:cstheme="minorHAnsi"/>
          <w:lang w:val="en-GB"/>
        </w:rPr>
        <w:t>5</w:t>
      </w:r>
      <w:r w:rsidRPr="00A156E2">
        <w:rPr>
          <w:rFonts w:asciiTheme="minorHAnsi" w:hAnsiTheme="minorHAnsi" w:cstheme="minorHAnsi"/>
          <w:lang w:val="en-GB"/>
        </w:rPr>
        <w:t>.</w:t>
      </w:r>
    </w:p>
    <w:p w14:paraId="0F1A859B" w14:textId="0BD0BB84" w:rsidR="006C19F6" w:rsidRPr="00A156E2" w:rsidRDefault="007576F7" w:rsidP="007576F7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</w:t>
      </w:r>
      <w:r w:rsidR="00430217">
        <w:rPr>
          <w:rFonts w:asciiTheme="minorHAnsi" w:hAnsiTheme="minorHAnsi" w:cstheme="minorHAnsi"/>
          <w:b/>
          <w:bCs/>
          <w:lang w:val="en-GB"/>
        </w:rPr>
        <w:t>45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Question Time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 xml:space="preserve"> </w:t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color w:val="auto"/>
          <w:lang w:val="en-GB"/>
        </w:rPr>
        <w:tab/>
      </w:r>
      <w:r w:rsidR="009310B9" w:rsidRPr="00A156E2">
        <w:rPr>
          <w:rFonts w:asciiTheme="minorHAnsi" w:hAnsiTheme="minorHAnsi" w:cstheme="minorHAnsi"/>
          <w:color w:val="auto"/>
          <w:lang w:val="en-GB"/>
        </w:rPr>
        <w:tab/>
      </w:r>
      <w:r w:rsidR="00AD4007" w:rsidRPr="00A156E2">
        <w:rPr>
          <w:rFonts w:asciiTheme="minorHAnsi" w:hAnsiTheme="minorHAnsi" w:cstheme="minorHAnsi"/>
          <w:color w:val="auto"/>
          <w:lang w:val="en-GB"/>
        </w:rPr>
        <w:tab/>
      </w:r>
      <w:r w:rsidR="006C19F6" w:rsidRPr="00A156E2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</w:p>
    <w:p w14:paraId="510ADD97" w14:textId="6CC1342A" w:rsidR="007576F7" w:rsidRPr="00A156E2" w:rsidRDefault="006C19F6" w:rsidP="006C19F6">
      <w:pPr>
        <w:pStyle w:val="NoSpacing"/>
        <w:spacing w:after="0" w:line="240" w:lineRule="auto"/>
        <w:ind w:left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lang w:val="en-GB"/>
        </w:rPr>
        <w:t>Public Participation Session with respect to items on the agenda and other matters of mutual interest. Please note: The maximum time allowed for this item is 15 minutes but may be extended at the discretion of the Chairman</w:t>
      </w:r>
    </w:p>
    <w:p w14:paraId="590FBD83" w14:textId="24C3B299" w:rsidR="00741AD0" w:rsidRPr="00A156E2" w:rsidRDefault="006C19F6" w:rsidP="00741AD0">
      <w:pPr>
        <w:pStyle w:val="NoSpacing"/>
        <w:spacing w:after="0" w:line="240" w:lineRule="auto"/>
        <w:ind w:left="1440" w:hanging="1440"/>
        <w:rPr>
          <w:rFonts w:asciiTheme="minorHAnsi" w:hAnsiTheme="minorHAnsi" w:cstheme="minorHAnsi"/>
          <w:b/>
          <w:bCs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lang w:val="en-GB"/>
        </w:rPr>
        <w:t>0</w:t>
      </w:r>
      <w:r w:rsidR="00430217">
        <w:rPr>
          <w:rFonts w:asciiTheme="minorHAnsi" w:hAnsiTheme="minorHAnsi" w:cstheme="minorHAnsi"/>
          <w:b/>
          <w:bCs/>
          <w:lang w:val="en-GB"/>
        </w:rPr>
        <w:t>46</w:t>
      </w:r>
      <w:r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>Invitation to Cllr Peter Schwier, Essex County Council and</w:t>
      </w:r>
      <w:r w:rsidR="00741AD0"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ab/>
      </w:r>
      <w:r w:rsidR="00AD4007" w:rsidRPr="00A156E2">
        <w:rPr>
          <w:rFonts w:asciiTheme="minorHAnsi" w:hAnsiTheme="minorHAnsi" w:cstheme="minorHAnsi"/>
          <w:b/>
          <w:bCs/>
          <w:lang w:val="en-GB"/>
        </w:rPr>
        <w:tab/>
      </w:r>
      <w:r w:rsidR="00741AD0" w:rsidRPr="00A156E2">
        <w:rPr>
          <w:rFonts w:asciiTheme="minorHAnsi" w:hAnsiTheme="minorHAnsi" w:cstheme="minorHAnsi"/>
          <w:b/>
          <w:bCs/>
          <w:lang w:val="en-GB"/>
        </w:rPr>
        <w:t xml:space="preserve">Information </w:t>
      </w:r>
    </w:p>
    <w:p w14:paraId="4AFB1F0D" w14:textId="0BBA00D4" w:rsidR="006C19F6" w:rsidRPr="00A156E2" w:rsidRDefault="00741AD0" w:rsidP="00AD4007">
      <w:pPr>
        <w:pStyle w:val="NoSpacing"/>
        <w:spacing w:after="0" w:line="240" w:lineRule="auto"/>
        <w:ind w:left="1440"/>
        <w:rPr>
          <w:rFonts w:asciiTheme="minorHAnsi" w:hAnsiTheme="minorHAnsi" w:cstheme="minorHAnsi"/>
          <w:lang w:val="en-GB"/>
        </w:rPr>
      </w:pPr>
      <w:r w:rsidRPr="00A156E2">
        <w:rPr>
          <w:rFonts w:asciiTheme="minorHAnsi" w:hAnsiTheme="minorHAnsi" w:cstheme="minorHAnsi"/>
          <w:b/>
          <w:bCs/>
          <w:lang w:val="en-GB"/>
        </w:rPr>
        <w:t xml:space="preserve">Cllr Diana Garrod, Braintree District Council </w:t>
      </w:r>
      <w:r w:rsidRPr="00A156E2">
        <w:rPr>
          <w:rFonts w:asciiTheme="minorHAnsi" w:hAnsiTheme="minorHAnsi" w:cstheme="minorHAnsi"/>
          <w:lang w:val="en-GB"/>
        </w:rPr>
        <w:t>to address the meeting on matters of mutual interest.</w:t>
      </w:r>
    </w:p>
    <w:p w14:paraId="79D99927" w14:textId="52012B6E" w:rsidR="00A032CC" w:rsidRDefault="00A032C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</w:t>
      </w:r>
      <w:r w:rsidR="00430217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7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Anglian water road closures</w:t>
      </w:r>
      <w:r>
        <w:rPr>
          <w:rFonts w:asciiTheme="minorHAnsi" w:hAnsiTheme="minorHAnsi" w:cstheme="minorHAnsi"/>
          <w:color w:val="auto"/>
          <w:lang w:val="en-GB"/>
        </w:rPr>
        <w:t xml:space="preserve"> – an update on the local closures and works</w:t>
      </w:r>
      <w:r>
        <w:rPr>
          <w:rFonts w:asciiTheme="minorHAnsi" w:hAnsiTheme="minorHAnsi" w:cstheme="minorHAnsi"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83478F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3BDAF68D" w14:textId="26151763" w:rsidR="00B8133C" w:rsidRDefault="00B8133C" w:rsidP="00B8133C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B8133C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430217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8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  <w:t>Planning</w:t>
      </w:r>
    </w:p>
    <w:p w14:paraId="2387D1BB" w14:textId="2D0A13C7" w:rsidR="00337C74" w:rsidRPr="00A156E2" w:rsidRDefault="00B8133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Applications</w:t>
      </w:r>
      <w:r w:rsidR="00337C74">
        <w:rPr>
          <w:b/>
          <w:bCs/>
          <w:color w:val="auto"/>
          <w:lang w:val="en-GB"/>
        </w:rPr>
        <w:t xml:space="preserve"> - </w:t>
      </w:r>
    </w:p>
    <w:p w14:paraId="47CCB46E" w14:textId="127401F1" w:rsidR="00B226EC" w:rsidRDefault="00B226E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B226EC">
        <w:rPr>
          <w:b/>
          <w:bCs/>
          <w:noProof/>
          <w:color w:val="auto"/>
          <w:lang w:val="en-GB"/>
        </w:rPr>
        <w:drawing>
          <wp:inline distT="0" distB="0" distL="0" distR="0" wp14:anchorId="077B4602" wp14:editId="4FC8578C">
            <wp:extent cx="6645910" cy="1158875"/>
            <wp:effectExtent l="0" t="0" r="2540" b="3175"/>
            <wp:docPr id="120556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564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CBD14" w14:textId="77777777" w:rsidR="00B226EC" w:rsidRDefault="00B226E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2FDE9869" w14:textId="77ACEFF6" w:rsidR="00B8133C" w:rsidRDefault="00930864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A156E2">
        <w:rPr>
          <w:b/>
          <w:bCs/>
          <w:color w:val="auto"/>
          <w:lang w:val="en-GB"/>
        </w:rPr>
        <w:t>Decisions</w:t>
      </w:r>
      <w:r>
        <w:rPr>
          <w:b/>
          <w:bCs/>
          <w:color w:val="auto"/>
          <w:lang w:val="en-GB"/>
        </w:rPr>
        <w:t xml:space="preserve"> </w:t>
      </w:r>
      <w:r w:rsidR="00B226EC">
        <w:rPr>
          <w:b/>
          <w:bCs/>
          <w:color w:val="auto"/>
          <w:lang w:val="en-GB"/>
        </w:rPr>
        <w:t>–</w:t>
      </w:r>
      <w:r w:rsidR="00664D1B">
        <w:rPr>
          <w:b/>
          <w:bCs/>
          <w:color w:val="auto"/>
          <w:lang w:val="en-GB"/>
        </w:rPr>
        <w:t xml:space="preserve"> </w:t>
      </w:r>
    </w:p>
    <w:p w14:paraId="51C5DE0D" w14:textId="302374DD" w:rsidR="00B226EC" w:rsidRDefault="00B226E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 w:rsidRPr="00B226EC">
        <w:rPr>
          <w:b/>
          <w:bCs/>
          <w:noProof/>
          <w:color w:val="auto"/>
          <w:lang w:val="en-GB"/>
        </w:rPr>
        <w:drawing>
          <wp:inline distT="0" distB="0" distL="0" distR="0" wp14:anchorId="5B470B30" wp14:editId="6A516DD9">
            <wp:extent cx="6645910" cy="552450"/>
            <wp:effectExtent l="0" t="0" r="2540" b="0"/>
            <wp:docPr id="335657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6577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5FD2C" w14:textId="77777777" w:rsidR="00B226EC" w:rsidRDefault="00B226E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</w:p>
    <w:p w14:paraId="073A0804" w14:textId="7829B600" w:rsidR="00B8133C" w:rsidRPr="00A156E2" w:rsidRDefault="00A032CC" w:rsidP="00B8133C">
      <w:pPr>
        <w:pStyle w:val="NoSpacing"/>
        <w:spacing w:after="0" w:line="240" w:lineRule="auto"/>
        <w:rPr>
          <w:b/>
          <w:bCs/>
          <w:color w:val="auto"/>
          <w:lang w:val="en-GB"/>
        </w:rPr>
      </w:pPr>
      <w:r>
        <w:rPr>
          <w:b/>
          <w:bCs/>
          <w:color w:val="auto"/>
          <w:lang w:val="en-GB"/>
        </w:rPr>
        <w:t>25</w:t>
      </w:r>
      <w:r w:rsidR="00B80271">
        <w:rPr>
          <w:b/>
          <w:bCs/>
          <w:color w:val="auto"/>
          <w:lang w:val="en-GB"/>
        </w:rPr>
        <w:t>/</w:t>
      </w:r>
      <w:r>
        <w:rPr>
          <w:b/>
          <w:bCs/>
          <w:color w:val="auto"/>
          <w:lang w:val="en-GB"/>
        </w:rPr>
        <w:t>0</w:t>
      </w:r>
      <w:r w:rsidR="009F607B">
        <w:rPr>
          <w:b/>
          <w:bCs/>
          <w:color w:val="auto"/>
          <w:lang w:val="en-GB"/>
        </w:rPr>
        <w:t>49</w:t>
      </w:r>
      <w:r w:rsidR="00B80271">
        <w:rPr>
          <w:b/>
          <w:bCs/>
          <w:color w:val="auto"/>
          <w:lang w:val="en-GB"/>
        </w:rPr>
        <w:tab/>
      </w:r>
      <w:r w:rsidR="00B80271">
        <w:rPr>
          <w:b/>
          <w:bCs/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 xml:space="preserve">Neighbourhood development plan, </w:t>
      </w:r>
      <w:r w:rsidR="00B8133C" w:rsidRPr="00A156E2">
        <w:rPr>
          <w:color w:val="auto"/>
          <w:lang w:val="en-GB"/>
        </w:rPr>
        <w:t>to receive an update</w:t>
      </w:r>
      <w:r w:rsidR="00B8133C" w:rsidRPr="00A156E2">
        <w:rPr>
          <w:color w:val="auto"/>
          <w:lang w:val="en-GB"/>
        </w:rPr>
        <w:tab/>
      </w:r>
      <w:r w:rsidR="00B8133C" w:rsidRPr="00A156E2">
        <w:rPr>
          <w:color w:val="auto"/>
          <w:lang w:val="en-GB"/>
        </w:rPr>
        <w:tab/>
      </w:r>
      <w:r w:rsidR="00CE6831">
        <w:rPr>
          <w:color w:val="auto"/>
          <w:lang w:val="en-GB"/>
        </w:rPr>
        <w:tab/>
      </w:r>
      <w:r w:rsidR="00B8133C" w:rsidRPr="00A156E2">
        <w:rPr>
          <w:b/>
          <w:bCs/>
          <w:color w:val="auto"/>
          <w:lang w:val="en-GB"/>
        </w:rPr>
        <w:t>Information</w:t>
      </w:r>
    </w:p>
    <w:p w14:paraId="30C16E8D" w14:textId="43F41299" w:rsidR="002E241D" w:rsidRPr="00A156E2" w:rsidRDefault="002E241D" w:rsidP="002E241D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Pr="00A156E2">
        <w:rPr>
          <w:rFonts w:asciiTheme="minorHAnsi" w:hAnsiTheme="minorHAnsi" w:cstheme="minorHAnsi"/>
          <w:color w:val="auto"/>
          <w:lang w:val="en-GB"/>
        </w:rPr>
        <w:tab/>
      </w:r>
      <w:r w:rsidR="00430217">
        <w:rPr>
          <w:rFonts w:asciiTheme="minorHAnsi" w:hAnsiTheme="minorHAnsi" w:cstheme="minorHAnsi"/>
          <w:color w:val="auto"/>
          <w:lang w:val="en-GB"/>
        </w:rPr>
        <w:t>Steeple Bumpstead Neighbourhood plan Referendum is on 3</w:t>
      </w:r>
      <w:r w:rsidR="00430217" w:rsidRPr="00430217">
        <w:rPr>
          <w:rFonts w:asciiTheme="minorHAnsi" w:hAnsiTheme="minorHAnsi" w:cstheme="minorHAnsi"/>
          <w:color w:val="auto"/>
          <w:vertAlign w:val="superscript"/>
          <w:lang w:val="en-GB"/>
        </w:rPr>
        <w:t>rd</w:t>
      </w:r>
      <w:r w:rsidR="00430217">
        <w:rPr>
          <w:rFonts w:asciiTheme="minorHAnsi" w:hAnsiTheme="minorHAnsi" w:cstheme="minorHAnsi"/>
          <w:color w:val="auto"/>
          <w:lang w:val="en-GB"/>
        </w:rPr>
        <w:t xml:space="preserve"> April 2025. </w:t>
      </w:r>
    </w:p>
    <w:p w14:paraId="5607E17D" w14:textId="4B899B99" w:rsidR="00E61ED2" w:rsidRPr="00A156E2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5/0</w:t>
      </w:r>
      <w:r w:rsidR="00430217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Financial Matters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        </w:t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040DC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 To note and Decision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s</w:t>
      </w:r>
    </w:p>
    <w:p w14:paraId="5FCC2988" w14:textId="05FE5489" w:rsidR="0075285B" w:rsidRDefault="00E61ED2" w:rsidP="00E61ED2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F43823">
        <w:rPr>
          <w:rFonts w:asciiTheme="minorHAnsi" w:hAnsiTheme="minorHAnsi" w:cstheme="minorHAnsi"/>
          <w:b/>
          <w:bCs/>
          <w:color w:val="auto"/>
          <w:lang w:val="en-GB"/>
        </w:rPr>
        <w:t xml:space="preserve">Item 1. </w:t>
      </w:r>
      <w:r w:rsidR="004B7A28" w:rsidRPr="00F43823">
        <w:rPr>
          <w:rFonts w:asciiTheme="minorHAnsi" w:hAnsiTheme="minorHAnsi" w:cstheme="minorHAnsi"/>
          <w:color w:val="auto"/>
          <w:lang w:val="en-GB"/>
        </w:rPr>
        <w:t>To note receipts and approve upcoming payments</w:t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  <w:r w:rsidR="00E75572" w:rsidRPr="00F43823">
        <w:rPr>
          <w:rFonts w:asciiTheme="minorHAnsi" w:hAnsiTheme="minorHAnsi" w:cstheme="minorHAnsi"/>
          <w:color w:val="auto"/>
          <w:lang w:val="en-GB"/>
        </w:rPr>
        <w:tab/>
      </w:r>
    </w:p>
    <w:p w14:paraId="080A0BEB" w14:textId="54AF616B" w:rsidR="0063120B" w:rsidRPr="0063120B" w:rsidRDefault="00A032CC" w:rsidP="000F0D1D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</w:t>
      </w:r>
      <w:r w:rsidR="000F0D1D" w:rsidRPr="0063120B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430217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1</w:t>
      </w:r>
      <w:r w:rsidR="000F0D1D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8F46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Admin</w:t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7E59D8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63120B" w:rsidRPr="0063120B">
        <w:rPr>
          <w:rFonts w:asciiTheme="minorHAnsi" w:hAnsiTheme="minorHAnsi" w:cstheme="minorHAnsi"/>
          <w:b/>
          <w:bCs/>
          <w:color w:val="auto"/>
          <w:lang w:val="en-GB"/>
        </w:rPr>
        <w:t>Information</w:t>
      </w:r>
      <w:r w:rsidR="00353250">
        <w:rPr>
          <w:rFonts w:asciiTheme="minorHAnsi" w:hAnsiTheme="minorHAnsi" w:cstheme="minorHAnsi"/>
          <w:b/>
          <w:bCs/>
          <w:color w:val="auto"/>
          <w:lang w:val="en-GB"/>
        </w:rPr>
        <w:t xml:space="preserve"> &amp; Decision</w:t>
      </w:r>
    </w:p>
    <w:p w14:paraId="1C2F01C8" w14:textId="6634D5C8" w:rsidR="00430217" w:rsidRPr="009F607B" w:rsidRDefault="0063120B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color w:val="auto"/>
          <w:lang w:val="en-GB"/>
        </w:rPr>
      </w:pPr>
      <w:r w:rsidRPr="009F607B">
        <w:rPr>
          <w:rFonts w:asciiTheme="minorHAnsi" w:hAnsiTheme="minorHAnsi" w:cstheme="minorHAnsi"/>
          <w:b/>
          <w:bCs/>
          <w:color w:val="auto"/>
          <w:lang w:val="en-GB"/>
        </w:rPr>
        <w:t>Item 1</w:t>
      </w:r>
      <w:r w:rsidR="00F43823" w:rsidRPr="009F607B">
        <w:rPr>
          <w:rFonts w:asciiTheme="minorHAnsi" w:hAnsiTheme="minorHAnsi" w:cstheme="minorHAnsi"/>
          <w:b/>
          <w:bCs/>
          <w:color w:val="auto"/>
          <w:lang w:val="en-GB"/>
        </w:rPr>
        <w:t xml:space="preserve">. </w:t>
      </w:r>
      <w:r w:rsidR="00430217" w:rsidRPr="009F607B">
        <w:rPr>
          <w:rFonts w:asciiTheme="minorHAnsi" w:hAnsiTheme="minorHAnsi" w:cstheme="minorHAnsi"/>
          <w:b/>
          <w:bCs/>
          <w:color w:val="auto"/>
          <w:lang w:val="en-GB"/>
        </w:rPr>
        <w:t>Policies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 xml:space="preserve"> – </w:t>
      </w:r>
      <w:r w:rsidR="009F607B">
        <w:rPr>
          <w:rFonts w:asciiTheme="minorHAnsi" w:hAnsiTheme="minorHAnsi" w:cstheme="minorHAnsi"/>
          <w:color w:val="auto"/>
          <w:lang w:val="en-GB"/>
        </w:rPr>
        <w:t>to adopt donation, gifts and hospitality policy</w:t>
      </w:r>
      <w:r w:rsidR="009F607B">
        <w:rPr>
          <w:rFonts w:asciiTheme="minorHAnsi" w:hAnsiTheme="minorHAnsi" w:cstheme="minorHAnsi"/>
          <w:color w:val="auto"/>
          <w:lang w:val="en-GB"/>
        </w:rPr>
        <w:tab/>
      </w:r>
      <w:r w:rsidR="009F607B">
        <w:rPr>
          <w:rFonts w:asciiTheme="minorHAnsi" w:hAnsiTheme="minorHAnsi" w:cstheme="minorHAnsi"/>
          <w:color w:val="auto"/>
          <w:lang w:val="en-GB"/>
        </w:rPr>
        <w:tab/>
      </w:r>
      <w:r w:rsidR="009F607B">
        <w:rPr>
          <w:rFonts w:asciiTheme="minorHAnsi" w:hAnsiTheme="minorHAnsi" w:cstheme="minorHAnsi"/>
          <w:color w:val="auto"/>
          <w:lang w:val="en-GB"/>
        </w:rPr>
        <w:tab/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34EE4D24" w14:textId="563E9561" w:rsidR="005D77D6" w:rsidRPr="009F607B" w:rsidRDefault="005D77D6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b/>
          <w:bCs/>
          <w:color w:val="auto"/>
          <w:lang w:val="en-GB"/>
        </w:rPr>
      </w:pPr>
      <w:r w:rsidRPr="009F607B">
        <w:rPr>
          <w:rFonts w:asciiTheme="minorHAnsi" w:hAnsiTheme="minorHAnsi" w:cstheme="minorHAnsi"/>
          <w:b/>
          <w:bCs/>
          <w:color w:val="auto"/>
          <w:lang w:val="en-GB"/>
        </w:rPr>
        <w:t>Item 2. Annual Audit</w:t>
      </w:r>
    </w:p>
    <w:p w14:paraId="1D88EF51" w14:textId="109BF721" w:rsidR="00383C7E" w:rsidRPr="009F607B" w:rsidRDefault="00383C7E" w:rsidP="008D7230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 w:rsidRPr="009F607B">
        <w:rPr>
          <w:rFonts w:asciiTheme="minorHAnsi" w:hAnsiTheme="minorHAnsi" w:cstheme="minorHAnsi"/>
          <w:b/>
          <w:bCs/>
          <w:color w:val="auto"/>
          <w:lang w:val="en-GB"/>
        </w:rPr>
        <w:t xml:space="preserve">Item 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Pr="009F607B">
        <w:rPr>
          <w:rFonts w:asciiTheme="minorHAnsi" w:hAnsiTheme="minorHAnsi" w:cstheme="minorHAnsi"/>
          <w:color w:val="auto"/>
          <w:lang w:val="en-GB"/>
        </w:rPr>
        <w:t xml:space="preserve">. </w:t>
      </w:r>
      <w:r w:rsidRPr="009F607B">
        <w:rPr>
          <w:rFonts w:asciiTheme="minorHAnsi" w:hAnsiTheme="minorHAnsi" w:cstheme="minorHAnsi"/>
          <w:b/>
          <w:bCs/>
          <w:color w:val="auto"/>
          <w:lang w:val="en-GB"/>
        </w:rPr>
        <w:t xml:space="preserve">Clerks report – </w:t>
      </w:r>
      <w:r w:rsidRPr="009F607B">
        <w:rPr>
          <w:rFonts w:asciiTheme="minorHAnsi" w:hAnsiTheme="minorHAnsi" w:cstheme="minorHAnsi"/>
          <w:color w:val="auto"/>
          <w:lang w:val="en-GB"/>
        </w:rPr>
        <w:t>an update on previous delegated actions</w:t>
      </w:r>
    </w:p>
    <w:p w14:paraId="5DFF5564" w14:textId="0748AD3E" w:rsidR="0084612D" w:rsidRDefault="00DF27F1" w:rsidP="0012258C">
      <w:pPr>
        <w:pStyle w:val="NoSpacing"/>
        <w:spacing w:after="0" w:line="240" w:lineRule="auto"/>
        <w:ind w:left="720" w:firstLine="720"/>
        <w:rPr>
          <w:rFonts w:asciiTheme="minorHAnsi" w:hAnsiTheme="minorHAnsi" w:cstheme="minorHAnsi"/>
          <w:color w:val="auto"/>
          <w:lang w:val="en-GB"/>
        </w:rPr>
      </w:pPr>
      <w:r w:rsidRPr="009F607B">
        <w:rPr>
          <w:rFonts w:asciiTheme="minorHAnsi" w:hAnsiTheme="minorHAnsi" w:cstheme="minorHAnsi"/>
          <w:b/>
          <w:bCs/>
          <w:color w:val="auto"/>
          <w:lang w:val="en-GB"/>
        </w:rPr>
        <w:t xml:space="preserve">Item 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4</w:t>
      </w:r>
      <w:r w:rsidRPr="009F607B">
        <w:rPr>
          <w:rFonts w:asciiTheme="minorHAnsi" w:hAnsiTheme="minorHAnsi" w:cstheme="minorHAnsi"/>
          <w:color w:val="auto"/>
          <w:lang w:val="en-GB"/>
        </w:rPr>
        <w:t>.</w:t>
      </w:r>
      <w:r w:rsidR="00F96AAF" w:rsidRPr="009F607B">
        <w:rPr>
          <w:rFonts w:asciiTheme="minorHAnsi" w:hAnsiTheme="minorHAnsi" w:cstheme="minorHAnsi"/>
          <w:color w:val="auto"/>
          <w:lang w:val="en-GB"/>
        </w:rPr>
        <w:t xml:space="preserve"> </w:t>
      </w:r>
      <w:r w:rsidRPr="009F607B">
        <w:rPr>
          <w:rFonts w:asciiTheme="minorHAnsi" w:hAnsiTheme="minorHAnsi" w:cstheme="minorHAnsi"/>
          <w:b/>
          <w:bCs/>
          <w:color w:val="auto"/>
          <w:lang w:val="en-GB"/>
        </w:rPr>
        <w:t xml:space="preserve">Grants </w:t>
      </w:r>
      <w:r w:rsidRPr="009F607B">
        <w:rPr>
          <w:rFonts w:asciiTheme="minorHAnsi" w:hAnsiTheme="minorHAnsi" w:cstheme="minorHAnsi"/>
          <w:color w:val="auto"/>
          <w:lang w:val="en-GB"/>
        </w:rPr>
        <w:t>- update on applications and grant reports</w:t>
      </w:r>
      <w:r w:rsidR="003B7BBC" w:rsidRPr="009F607B">
        <w:rPr>
          <w:rFonts w:asciiTheme="minorHAnsi" w:hAnsiTheme="minorHAnsi" w:cstheme="minorHAnsi"/>
          <w:color w:val="auto"/>
          <w:lang w:val="en-GB"/>
        </w:rPr>
        <w:t>, incl. s106</w:t>
      </w:r>
      <w:r w:rsidR="009F607B">
        <w:rPr>
          <w:rFonts w:asciiTheme="minorHAnsi" w:hAnsiTheme="minorHAnsi" w:cstheme="minorHAnsi"/>
          <w:color w:val="auto"/>
          <w:lang w:val="en-GB"/>
        </w:rPr>
        <w:t xml:space="preserve"> &amp; National Lottery</w:t>
      </w:r>
    </w:p>
    <w:p w14:paraId="1C851D11" w14:textId="4F46B181" w:rsidR="00F96AAF" w:rsidRPr="00F96AAF" w:rsidRDefault="00F96AAF" w:rsidP="002E4E22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430217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Events</w:t>
      </w:r>
      <w:r>
        <w:rPr>
          <w:rFonts w:asciiTheme="minorHAnsi" w:hAnsiTheme="minorHAnsi" w:cstheme="minorHAnsi"/>
          <w:color w:val="auto"/>
          <w:lang w:val="en-GB"/>
        </w:rPr>
        <w:t xml:space="preserve"> –</w:t>
      </w:r>
      <w:r w:rsidR="00664D1B">
        <w:rPr>
          <w:rFonts w:asciiTheme="minorHAnsi" w:hAnsiTheme="minorHAnsi" w:cstheme="minorHAnsi"/>
          <w:color w:val="auto"/>
          <w:lang w:val="en-GB"/>
        </w:rPr>
        <w:t>VE80</w:t>
      </w:r>
      <w:r w:rsidR="00430217">
        <w:rPr>
          <w:rFonts w:asciiTheme="minorHAnsi" w:hAnsiTheme="minorHAnsi" w:cstheme="minorHAnsi"/>
          <w:color w:val="auto"/>
          <w:lang w:val="en-GB"/>
        </w:rPr>
        <w:t xml:space="preserve"> and</w:t>
      </w:r>
      <w:r w:rsidR="00664D1B">
        <w:rPr>
          <w:rFonts w:asciiTheme="minorHAnsi" w:hAnsiTheme="minorHAnsi" w:cstheme="minorHAnsi"/>
          <w:color w:val="auto"/>
          <w:lang w:val="en-GB"/>
        </w:rPr>
        <w:t xml:space="preserve"> Village Showcase </w:t>
      </w:r>
      <w:r w:rsidR="006565A3">
        <w:rPr>
          <w:rFonts w:asciiTheme="minorHAnsi" w:hAnsiTheme="minorHAnsi" w:cstheme="minorHAnsi"/>
          <w:color w:val="auto"/>
          <w:lang w:val="en-GB"/>
        </w:rPr>
        <w:t>progress / proposals</w:t>
      </w:r>
      <w:r w:rsidR="00F125AF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Pr="00F96AAF">
        <w:rPr>
          <w:rFonts w:asciiTheme="minorHAnsi" w:hAnsiTheme="minorHAnsi" w:cstheme="minorHAnsi"/>
          <w:b/>
          <w:bCs/>
          <w:color w:val="auto"/>
          <w:lang w:val="en-GB"/>
        </w:rPr>
        <w:t>Decision</w:t>
      </w:r>
    </w:p>
    <w:p w14:paraId="506AF9B3" w14:textId="256EDC8E" w:rsidR="00B63DF7" w:rsidRPr="00A156E2" w:rsidRDefault="00507708" w:rsidP="00664D1B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lang w:val="en-GB"/>
        </w:rPr>
        <w:tab/>
      </w:r>
      <w:r w:rsidR="00DF27F1">
        <w:rPr>
          <w:rFonts w:asciiTheme="minorHAnsi" w:hAnsiTheme="minorHAnsi" w:cstheme="minorHAnsi"/>
          <w:color w:val="auto"/>
          <w:lang w:val="en-GB"/>
        </w:rPr>
        <w:t xml:space="preserve"> </w:t>
      </w:r>
      <w:r w:rsidR="00664D1B">
        <w:rPr>
          <w:rFonts w:asciiTheme="minorHAnsi" w:hAnsiTheme="minorHAnsi" w:cstheme="minorHAnsi"/>
          <w:color w:val="auto"/>
          <w:lang w:val="en-GB"/>
        </w:rPr>
        <w:tab/>
      </w:r>
      <w:r w:rsidR="00B63DF7" w:rsidRPr="00A156E2">
        <w:rPr>
          <w:rFonts w:asciiTheme="minorHAnsi" w:hAnsiTheme="minorHAnsi" w:cstheme="minorHAnsi"/>
          <w:b/>
          <w:bCs/>
          <w:color w:val="auto"/>
          <w:sz w:val="24"/>
          <w:szCs w:val="24"/>
          <w:lang w:val="en-GB"/>
        </w:rPr>
        <w:t xml:space="preserve">O T H E R   I T E M S   F O R   D I S C U S S I O N </w:t>
      </w:r>
    </w:p>
    <w:p w14:paraId="0A7EE0A0" w14:textId="3E63F153" w:rsidR="009F607B" w:rsidRDefault="00610B26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bookmarkStart w:id="1" w:name="_Hlk189668445"/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>25/</w:t>
      </w:r>
      <w:r w:rsidR="006565A3" w:rsidRPr="006565A3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430217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3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ab/>
        <w:t xml:space="preserve">Yellow Book deadline </w:t>
      </w:r>
      <w:r w:rsidR="009F607B">
        <w:rPr>
          <w:rFonts w:asciiTheme="minorHAnsi" w:hAnsiTheme="minorHAnsi" w:cstheme="minorHAnsi"/>
          <w:color w:val="auto"/>
          <w:lang w:val="en-GB"/>
        </w:rPr>
        <w:t>– 14</w:t>
      </w:r>
      <w:r w:rsidR="009F607B" w:rsidRPr="009F607B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9F607B">
        <w:rPr>
          <w:rFonts w:asciiTheme="minorHAnsi" w:hAnsiTheme="minorHAnsi" w:cstheme="minorHAnsi"/>
          <w:color w:val="auto"/>
          <w:lang w:val="en-GB"/>
        </w:rPr>
        <w:t xml:space="preserve"> March</w:t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6565A3">
        <w:rPr>
          <w:rFonts w:asciiTheme="minorHAnsi" w:hAnsiTheme="minorHAnsi" w:cstheme="minorHAnsi"/>
          <w:b/>
          <w:bCs/>
          <w:color w:val="auto"/>
          <w:lang w:val="en-GB"/>
        </w:rPr>
        <w:tab/>
      </w:r>
    </w:p>
    <w:p w14:paraId="55205DBC" w14:textId="497AF5FD" w:rsidR="00610B26" w:rsidRDefault="009F607B" w:rsidP="009F607B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HAnsi"/>
          <w:b/>
          <w:bCs/>
          <w:color w:val="auto"/>
          <w:lang w:val="en-GB"/>
        </w:rPr>
        <w:t>25/054</w:t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430217">
        <w:rPr>
          <w:rFonts w:asciiTheme="minorHAnsi" w:hAnsiTheme="minorHAnsi" w:cstheme="minorHAnsi"/>
          <w:b/>
          <w:bCs/>
          <w:color w:val="auto"/>
          <w:lang w:val="en-GB"/>
        </w:rPr>
        <w:t>Amphibian Study at Bellropes</w:t>
      </w:r>
      <w:r w:rsidR="00610B26">
        <w:rPr>
          <w:rFonts w:asciiTheme="minorHAnsi" w:hAnsiTheme="minorHAnsi" w:cstheme="minorHAnsi"/>
          <w:color w:val="auto"/>
          <w:lang w:val="en-GB"/>
        </w:rPr>
        <w:t xml:space="preserve"> – </w:t>
      </w:r>
      <w:r w:rsidR="00430217">
        <w:rPr>
          <w:rFonts w:asciiTheme="minorHAnsi" w:hAnsiTheme="minorHAnsi" w:cstheme="minorHAnsi"/>
          <w:color w:val="auto"/>
          <w:lang w:val="en-GB"/>
        </w:rPr>
        <w:t>information on proposed local study</w:t>
      </w:r>
      <w:r w:rsidR="005D22B6">
        <w:rPr>
          <w:rFonts w:asciiTheme="minorHAnsi" w:hAnsiTheme="minorHAnsi" w:cstheme="minorHAnsi"/>
          <w:color w:val="auto"/>
          <w:lang w:val="en-GB"/>
        </w:rPr>
        <w:t xml:space="preserve">. </w:t>
      </w:r>
    </w:p>
    <w:p w14:paraId="4FA2A14D" w14:textId="4756FE2D" w:rsidR="00813094" w:rsidRPr="00A156E2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b/>
          <w:bCs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430217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  <w:t>Information Sharing</w:t>
      </w:r>
    </w:p>
    <w:p w14:paraId="0326AC56" w14:textId="1614A5F4" w:rsidR="00E4186A" w:rsidRPr="005D22B6" w:rsidRDefault="00813094" w:rsidP="00741AD0">
      <w:pPr>
        <w:pStyle w:val="NoSpacing"/>
        <w:spacing w:after="0" w:line="240" w:lineRule="auto"/>
        <w:rPr>
          <w:rFonts w:asciiTheme="minorHAnsi" w:hAnsiTheme="minorHAnsi" w:cstheme="minorHAnsi"/>
          <w:color w:val="auto"/>
          <w:lang w:val="en-GB"/>
        </w:rPr>
      </w:pP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2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>/</w:t>
      </w:r>
      <w:r w:rsidR="00A032CC">
        <w:rPr>
          <w:rFonts w:asciiTheme="minorHAnsi" w:hAnsiTheme="minorHAnsi" w:cstheme="minorHAnsi"/>
          <w:b/>
          <w:bCs/>
          <w:color w:val="auto"/>
          <w:lang w:val="en-GB"/>
        </w:rPr>
        <w:t>0</w:t>
      </w:r>
      <w:r w:rsidR="00430217">
        <w:rPr>
          <w:rFonts w:asciiTheme="minorHAnsi" w:hAnsiTheme="minorHAnsi" w:cstheme="minorHAnsi"/>
          <w:b/>
          <w:bCs/>
          <w:color w:val="auto"/>
          <w:lang w:val="en-GB"/>
        </w:rPr>
        <w:t>5</w:t>
      </w:r>
      <w:r w:rsidR="009F607B">
        <w:rPr>
          <w:rFonts w:asciiTheme="minorHAnsi" w:hAnsiTheme="minorHAnsi" w:cstheme="minorHAnsi"/>
          <w:b/>
          <w:bCs/>
          <w:color w:val="auto"/>
          <w:lang w:val="en-GB"/>
        </w:rPr>
        <w:t>6</w:t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Pr="00A156E2">
        <w:rPr>
          <w:rFonts w:asciiTheme="minorHAnsi" w:hAnsiTheme="minorHAnsi" w:cstheme="minorHAnsi"/>
          <w:b/>
          <w:bCs/>
          <w:color w:val="auto"/>
          <w:lang w:val="en-GB"/>
        </w:rPr>
        <w:tab/>
      </w:r>
      <w:r w:rsidR="00353781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Meeting Close &amp; Date of </w:t>
      </w:r>
      <w:r w:rsidR="001E6265" w:rsidRPr="00A156E2">
        <w:rPr>
          <w:rFonts w:asciiTheme="minorHAnsi" w:hAnsiTheme="minorHAnsi" w:cstheme="minorHAnsi"/>
          <w:b/>
          <w:bCs/>
          <w:color w:val="auto"/>
          <w:lang w:val="en-GB"/>
        </w:rPr>
        <w:t xml:space="preserve">Next meeting </w:t>
      </w:r>
      <w:r w:rsidR="008E560B">
        <w:rPr>
          <w:rFonts w:asciiTheme="minorHAnsi" w:hAnsiTheme="minorHAnsi" w:cstheme="minorHAnsi"/>
          <w:color w:val="auto"/>
          <w:lang w:val="en-GB"/>
        </w:rPr>
        <w:t>–</w:t>
      </w:r>
      <w:r w:rsidR="009F607B">
        <w:rPr>
          <w:rFonts w:asciiTheme="minorHAnsi" w:hAnsiTheme="minorHAnsi" w:cstheme="minorHAnsi"/>
          <w:color w:val="auto"/>
          <w:lang w:val="en-GB"/>
        </w:rPr>
        <w:t xml:space="preserve"> Annual Parish Meting 26</w:t>
      </w:r>
      <w:r w:rsidR="009F607B" w:rsidRPr="009F607B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9F607B">
        <w:rPr>
          <w:rFonts w:asciiTheme="minorHAnsi" w:hAnsiTheme="minorHAnsi" w:cstheme="minorHAnsi"/>
          <w:color w:val="auto"/>
          <w:lang w:val="en-GB"/>
        </w:rPr>
        <w:t xml:space="preserve"> April, PC meeting </w:t>
      </w:r>
      <w:r w:rsidR="003A477E">
        <w:rPr>
          <w:rFonts w:asciiTheme="minorHAnsi" w:hAnsiTheme="minorHAnsi" w:cstheme="minorHAnsi"/>
          <w:color w:val="auto"/>
          <w:lang w:val="en-GB"/>
        </w:rPr>
        <w:t>8</w:t>
      </w:r>
      <w:r w:rsidR="00C21B79" w:rsidRPr="00C21B79">
        <w:rPr>
          <w:rFonts w:asciiTheme="minorHAnsi" w:hAnsiTheme="minorHAnsi" w:cstheme="minorHAnsi"/>
          <w:color w:val="auto"/>
          <w:vertAlign w:val="superscript"/>
          <w:lang w:val="en-GB"/>
        </w:rPr>
        <w:t>th</w:t>
      </w:r>
      <w:r w:rsidR="00C21B79">
        <w:rPr>
          <w:rFonts w:asciiTheme="minorHAnsi" w:hAnsiTheme="minorHAnsi" w:cstheme="minorHAnsi"/>
          <w:color w:val="auto"/>
          <w:lang w:val="en-GB"/>
        </w:rPr>
        <w:t xml:space="preserve"> </w:t>
      </w:r>
      <w:r w:rsidR="008F460B">
        <w:rPr>
          <w:rFonts w:asciiTheme="minorHAnsi" w:hAnsiTheme="minorHAnsi" w:cstheme="minorHAnsi"/>
          <w:color w:val="auto"/>
          <w:lang w:val="en-GB"/>
        </w:rPr>
        <w:t>Ma</w:t>
      </w:r>
      <w:bookmarkEnd w:id="1"/>
      <w:r w:rsidR="003A477E">
        <w:rPr>
          <w:rFonts w:asciiTheme="minorHAnsi" w:hAnsiTheme="minorHAnsi" w:cstheme="minorHAnsi"/>
          <w:color w:val="auto"/>
          <w:lang w:val="en-GB"/>
        </w:rPr>
        <w:t>y</w:t>
      </w:r>
    </w:p>
    <w:sectPr w:rsidR="00E4186A" w:rsidRPr="005D22B6" w:rsidSect="00FE6BA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0646A" w14:textId="77777777" w:rsidR="005D44F4" w:rsidRPr="00A156E2" w:rsidRDefault="005D44F4" w:rsidP="002B7A6E">
      <w:r w:rsidRPr="00A156E2">
        <w:separator/>
      </w:r>
    </w:p>
  </w:endnote>
  <w:endnote w:type="continuationSeparator" w:id="0">
    <w:p w14:paraId="2780EDDE" w14:textId="77777777" w:rsidR="005D44F4" w:rsidRPr="00A156E2" w:rsidRDefault="005D44F4" w:rsidP="002B7A6E">
      <w:r w:rsidRPr="00A156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4888" w14:textId="77777777" w:rsidR="00B63DF7" w:rsidRPr="00A156E2" w:rsidRDefault="00B63DF7" w:rsidP="00B63DF7">
    <w:pPr>
      <w:pStyle w:val="Body"/>
      <w:spacing w:after="0"/>
      <w:rPr>
        <w:color w:val="auto"/>
        <w:sz w:val="20"/>
        <w:szCs w:val="20"/>
      </w:rPr>
    </w:pPr>
    <w:r w:rsidRPr="00A156E2">
      <w:rPr>
        <w:color w:val="auto"/>
        <w:sz w:val="14"/>
        <w:szCs w:val="14"/>
      </w:rPr>
      <w:t>Mrs J Howard Clerk to the Parish Council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  <w:t xml:space="preserve">01787 237999 </w:t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r w:rsidRPr="00A156E2">
      <w:rPr>
        <w:color w:val="auto"/>
        <w:sz w:val="14"/>
        <w:szCs w:val="14"/>
      </w:rPr>
      <w:tab/>
    </w:r>
    <w:hyperlink r:id="rId1" w:history="1">
      <w:r w:rsidRPr="00A156E2">
        <w:rPr>
          <w:rStyle w:val="Hyperlink"/>
          <w:rFonts w:ascii="Roboto" w:hAnsi="Roboto" w:cs="Arial"/>
          <w:color w:val="auto"/>
          <w:spacing w:val="5"/>
          <w:sz w:val="14"/>
          <w:szCs w:val="14"/>
        </w:rPr>
        <w:t>clerk@steeplebumpstead-pc.org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6039" w14:textId="77777777" w:rsidR="005D44F4" w:rsidRPr="00A156E2" w:rsidRDefault="005D44F4" w:rsidP="002B7A6E">
      <w:r w:rsidRPr="00A156E2">
        <w:separator/>
      </w:r>
    </w:p>
  </w:footnote>
  <w:footnote w:type="continuationSeparator" w:id="0">
    <w:p w14:paraId="302070D8" w14:textId="77777777" w:rsidR="005D44F4" w:rsidRPr="00A156E2" w:rsidRDefault="005D44F4" w:rsidP="002B7A6E">
      <w:r w:rsidRPr="00A156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2058" w14:textId="3077EECB" w:rsidR="002B7A6E" w:rsidRPr="00A156E2" w:rsidRDefault="002B7A6E">
    <w:pPr>
      <w:pStyle w:val="Header"/>
    </w:pPr>
    <w:r w:rsidRPr="00A156E2">
      <w:rPr>
        <w:noProof/>
      </w:rPr>
      <w:drawing>
        <wp:anchor distT="0" distB="0" distL="114300" distR="114300" simplePos="0" relativeHeight="251659264" behindDoc="1" locked="0" layoutInCell="1" allowOverlap="1" wp14:anchorId="0410ADCD" wp14:editId="6CABFEEC">
          <wp:simplePos x="0" y="0"/>
          <wp:positionH relativeFrom="column">
            <wp:posOffset>6055995</wp:posOffset>
          </wp:positionH>
          <wp:positionV relativeFrom="paragraph">
            <wp:posOffset>-249555</wp:posOffset>
          </wp:positionV>
          <wp:extent cx="733505" cy="10374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505" cy="1037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072FB"/>
    <w:multiLevelType w:val="hybridMultilevel"/>
    <w:tmpl w:val="CF3E1C0A"/>
    <w:lvl w:ilvl="0" w:tplc="30FC7C40">
      <w:start w:val="1"/>
      <w:numFmt w:val="lowerLetter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5842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E"/>
    <w:rsid w:val="0000422A"/>
    <w:rsid w:val="00024C0D"/>
    <w:rsid w:val="0003602B"/>
    <w:rsid w:val="00040DC8"/>
    <w:rsid w:val="00044C52"/>
    <w:rsid w:val="00055FE8"/>
    <w:rsid w:val="0006195F"/>
    <w:rsid w:val="0007296B"/>
    <w:rsid w:val="00090B42"/>
    <w:rsid w:val="000920E9"/>
    <w:rsid w:val="000A0B30"/>
    <w:rsid w:val="000C076D"/>
    <w:rsid w:val="000C152F"/>
    <w:rsid w:val="000E08E0"/>
    <w:rsid w:val="000F0D1D"/>
    <w:rsid w:val="000F74C6"/>
    <w:rsid w:val="001105CE"/>
    <w:rsid w:val="0012258C"/>
    <w:rsid w:val="00146EB2"/>
    <w:rsid w:val="00157F1F"/>
    <w:rsid w:val="00163CC5"/>
    <w:rsid w:val="00170DA9"/>
    <w:rsid w:val="001748B4"/>
    <w:rsid w:val="00187880"/>
    <w:rsid w:val="001B2414"/>
    <w:rsid w:val="001C56F8"/>
    <w:rsid w:val="001D0EF7"/>
    <w:rsid w:val="001E0009"/>
    <w:rsid w:val="001E6265"/>
    <w:rsid w:val="001F11CF"/>
    <w:rsid w:val="001F4C34"/>
    <w:rsid w:val="00212640"/>
    <w:rsid w:val="00223CF8"/>
    <w:rsid w:val="002510DB"/>
    <w:rsid w:val="00271344"/>
    <w:rsid w:val="00273874"/>
    <w:rsid w:val="002748E0"/>
    <w:rsid w:val="00274EB7"/>
    <w:rsid w:val="00282026"/>
    <w:rsid w:val="00282749"/>
    <w:rsid w:val="002951E5"/>
    <w:rsid w:val="002A5C38"/>
    <w:rsid w:val="002B7A6E"/>
    <w:rsid w:val="002C34C3"/>
    <w:rsid w:val="002C53DA"/>
    <w:rsid w:val="002E241D"/>
    <w:rsid w:val="002E4E22"/>
    <w:rsid w:val="00303AFB"/>
    <w:rsid w:val="003051C5"/>
    <w:rsid w:val="003069D0"/>
    <w:rsid w:val="00313597"/>
    <w:rsid w:val="003245CB"/>
    <w:rsid w:val="0032552A"/>
    <w:rsid w:val="00334EEB"/>
    <w:rsid w:val="003356ED"/>
    <w:rsid w:val="00337C74"/>
    <w:rsid w:val="00353250"/>
    <w:rsid w:val="00353781"/>
    <w:rsid w:val="00354B52"/>
    <w:rsid w:val="00383C7E"/>
    <w:rsid w:val="003853A9"/>
    <w:rsid w:val="0039331B"/>
    <w:rsid w:val="003A477E"/>
    <w:rsid w:val="003B7BBC"/>
    <w:rsid w:val="003F2F05"/>
    <w:rsid w:val="003F4AAA"/>
    <w:rsid w:val="00430217"/>
    <w:rsid w:val="00431D0D"/>
    <w:rsid w:val="00435376"/>
    <w:rsid w:val="00447FE4"/>
    <w:rsid w:val="00451B59"/>
    <w:rsid w:val="00452AA4"/>
    <w:rsid w:val="004535E4"/>
    <w:rsid w:val="00467E5B"/>
    <w:rsid w:val="004743C6"/>
    <w:rsid w:val="00475847"/>
    <w:rsid w:val="00484053"/>
    <w:rsid w:val="00493434"/>
    <w:rsid w:val="00497A3A"/>
    <w:rsid w:val="004B593D"/>
    <w:rsid w:val="004B7A28"/>
    <w:rsid w:val="004C35F5"/>
    <w:rsid w:val="004C3BE3"/>
    <w:rsid w:val="00505BE8"/>
    <w:rsid w:val="00507708"/>
    <w:rsid w:val="005108D3"/>
    <w:rsid w:val="00511629"/>
    <w:rsid w:val="0058310C"/>
    <w:rsid w:val="00591ED7"/>
    <w:rsid w:val="00594ED0"/>
    <w:rsid w:val="005A1D64"/>
    <w:rsid w:val="005A5B41"/>
    <w:rsid w:val="005B251B"/>
    <w:rsid w:val="005B7047"/>
    <w:rsid w:val="005C532F"/>
    <w:rsid w:val="005C5BD2"/>
    <w:rsid w:val="005D22B6"/>
    <w:rsid w:val="005D44F4"/>
    <w:rsid w:val="005D77D6"/>
    <w:rsid w:val="005F0852"/>
    <w:rsid w:val="005F2C1B"/>
    <w:rsid w:val="005F388F"/>
    <w:rsid w:val="005F5877"/>
    <w:rsid w:val="006043A5"/>
    <w:rsid w:val="00610B26"/>
    <w:rsid w:val="00623FE3"/>
    <w:rsid w:val="00630C4D"/>
    <w:rsid w:val="0063120B"/>
    <w:rsid w:val="006360D8"/>
    <w:rsid w:val="00646C82"/>
    <w:rsid w:val="0065621E"/>
    <w:rsid w:val="006565A3"/>
    <w:rsid w:val="00664D1B"/>
    <w:rsid w:val="00665470"/>
    <w:rsid w:val="00670F65"/>
    <w:rsid w:val="00680EB9"/>
    <w:rsid w:val="00692DEF"/>
    <w:rsid w:val="006A44F7"/>
    <w:rsid w:val="006A75FC"/>
    <w:rsid w:val="006B0B69"/>
    <w:rsid w:val="006C19F6"/>
    <w:rsid w:val="006C240E"/>
    <w:rsid w:val="006C3EBB"/>
    <w:rsid w:val="006E65D5"/>
    <w:rsid w:val="006F386F"/>
    <w:rsid w:val="00705DFC"/>
    <w:rsid w:val="00724748"/>
    <w:rsid w:val="00741AD0"/>
    <w:rsid w:val="0075285B"/>
    <w:rsid w:val="007576F7"/>
    <w:rsid w:val="007667DB"/>
    <w:rsid w:val="0077178F"/>
    <w:rsid w:val="007821DF"/>
    <w:rsid w:val="007864B0"/>
    <w:rsid w:val="007965FB"/>
    <w:rsid w:val="007A13E3"/>
    <w:rsid w:val="007B1F0C"/>
    <w:rsid w:val="007B244D"/>
    <w:rsid w:val="007B4F1E"/>
    <w:rsid w:val="007C1166"/>
    <w:rsid w:val="007C2020"/>
    <w:rsid w:val="007C4C50"/>
    <w:rsid w:val="007E1405"/>
    <w:rsid w:val="007E4760"/>
    <w:rsid w:val="007E59D8"/>
    <w:rsid w:val="007E60FB"/>
    <w:rsid w:val="00802830"/>
    <w:rsid w:val="00804CFD"/>
    <w:rsid w:val="00813094"/>
    <w:rsid w:val="00817DD7"/>
    <w:rsid w:val="00821A8D"/>
    <w:rsid w:val="008223DC"/>
    <w:rsid w:val="0083478F"/>
    <w:rsid w:val="0084612D"/>
    <w:rsid w:val="0085045B"/>
    <w:rsid w:val="0087197C"/>
    <w:rsid w:val="008834FC"/>
    <w:rsid w:val="008859CE"/>
    <w:rsid w:val="008A0E52"/>
    <w:rsid w:val="008A2739"/>
    <w:rsid w:val="008C0CA9"/>
    <w:rsid w:val="008D5A20"/>
    <w:rsid w:val="008D7230"/>
    <w:rsid w:val="008E560B"/>
    <w:rsid w:val="008F460B"/>
    <w:rsid w:val="00902ABE"/>
    <w:rsid w:val="00930864"/>
    <w:rsid w:val="00930A05"/>
    <w:rsid w:val="00930C79"/>
    <w:rsid w:val="009310B9"/>
    <w:rsid w:val="009362F7"/>
    <w:rsid w:val="00955593"/>
    <w:rsid w:val="00957386"/>
    <w:rsid w:val="00963CA4"/>
    <w:rsid w:val="0096424E"/>
    <w:rsid w:val="00976F8F"/>
    <w:rsid w:val="00980398"/>
    <w:rsid w:val="00982710"/>
    <w:rsid w:val="0098754C"/>
    <w:rsid w:val="009B07ED"/>
    <w:rsid w:val="009B1CD2"/>
    <w:rsid w:val="009B7783"/>
    <w:rsid w:val="009F45C8"/>
    <w:rsid w:val="009F607B"/>
    <w:rsid w:val="00A025FB"/>
    <w:rsid w:val="00A032CC"/>
    <w:rsid w:val="00A0349D"/>
    <w:rsid w:val="00A05162"/>
    <w:rsid w:val="00A13970"/>
    <w:rsid w:val="00A156E2"/>
    <w:rsid w:val="00A356F5"/>
    <w:rsid w:val="00A958A6"/>
    <w:rsid w:val="00AA386E"/>
    <w:rsid w:val="00AB4096"/>
    <w:rsid w:val="00AB6B3B"/>
    <w:rsid w:val="00AC1ACC"/>
    <w:rsid w:val="00AD4007"/>
    <w:rsid w:val="00AE74D3"/>
    <w:rsid w:val="00B226EC"/>
    <w:rsid w:val="00B34437"/>
    <w:rsid w:val="00B368EA"/>
    <w:rsid w:val="00B50651"/>
    <w:rsid w:val="00B52769"/>
    <w:rsid w:val="00B52DFE"/>
    <w:rsid w:val="00B60B86"/>
    <w:rsid w:val="00B63DF7"/>
    <w:rsid w:val="00B80271"/>
    <w:rsid w:val="00B8133C"/>
    <w:rsid w:val="00B84678"/>
    <w:rsid w:val="00BA5908"/>
    <w:rsid w:val="00BB3AA9"/>
    <w:rsid w:val="00BC346B"/>
    <w:rsid w:val="00BF241B"/>
    <w:rsid w:val="00C04CDA"/>
    <w:rsid w:val="00C07FA7"/>
    <w:rsid w:val="00C21B79"/>
    <w:rsid w:val="00C302C0"/>
    <w:rsid w:val="00C50768"/>
    <w:rsid w:val="00C7033E"/>
    <w:rsid w:val="00C76F2F"/>
    <w:rsid w:val="00C959D5"/>
    <w:rsid w:val="00CA74C5"/>
    <w:rsid w:val="00CB33E8"/>
    <w:rsid w:val="00CC12F0"/>
    <w:rsid w:val="00CC41EB"/>
    <w:rsid w:val="00CC4B7A"/>
    <w:rsid w:val="00CD6ED3"/>
    <w:rsid w:val="00CE6831"/>
    <w:rsid w:val="00CE69B7"/>
    <w:rsid w:val="00CF1E63"/>
    <w:rsid w:val="00CF5E2D"/>
    <w:rsid w:val="00D149AE"/>
    <w:rsid w:val="00D224F4"/>
    <w:rsid w:val="00D3154E"/>
    <w:rsid w:val="00D34351"/>
    <w:rsid w:val="00D519DC"/>
    <w:rsid w:val="00D54A7F"/>
    <w:rsid w:val="00D74336"/>
    <w:rsid w:val="00D81D88"/>
    <w:rsid w:val="00D83C5C"/>
    <w:rsid w:val="00D90FD5"/>
    <w:rsid w:val="00DA1661"/>
    <w:rsid w:val="00DB049B"/>
    <w:rsid w:val="00DE08A6"/>
    <w:rsid w:val="00DF27F1"/>
    <w:rsid w:val="00E066CF"/>
    <w:rsid w:val="00E14CA1"/>
    <w:rsid w:val="00E4186A"/>
    <w:rsid w:val="00E438D4"/>
    <w:rsid w:val="00E61ED2"/>
    <w:rsid w:val="00E62BAB"/>
    <w:rsid w:val="00E67DA5"/>
    <w:rsid w:val="00E75572"/>
    <w:rsid w:val="00E761AD"/>
    <w:rsid w:val="00E8060A"/>
    <w:rsid w:val="00EA2F03"/>
    <w:rsid w:val="00EB02C4"/>
    <w:rsid w:val="00EB1640"/>
    <w:rsid w:val="00ED1575"/>
    <w:rsid w:val="00EF1B9D"/>
    <w:rsid w:val="00F11427"/>
    <w:rsid w:val="00F125AF"/>
    <w:rsid w:val="00F21C26"/>
    <w:rsid w:val="00F3084A"/>
    <w:rsid w:val="00F3617C"/>
    <w:rsid w:val="00F42A7C"/>
    <w:rsid w:val="00F43823"/>
    <w:rsid w:val="00F46AB9"/>
    <w:rsid w:val="00F538A1"/>
    <w:rsid w:val="00F55C4D"/>
    <w:rsid w:val="00F71900"/>
    <w:rsid w:val="00F7457A"/>
    <w:rsid w:val="00F75A56"/>
    <w:rsid w:val="00F87561"/>
    <w:rsid w:val="00F9169C"/>
    <w:rsid w:val="00F96AAF"/>
    <w:rsid w:val="00FA38AC"/>
    <w:rsid w:val="00FB13AD"/>
    <w:rsid w:val="00FB656D"/>
    <w:rsid w:val="00FE0974"/>
    <w:rsid w:val="00FE4DB6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9C31"/>
  <w15:chartTrackingRefBased/>
  <w15:docId w15:val="{CBB395AE-EBB5-43B8-B373-66125EA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7A6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A6E"/>
  </w:style>
  <w:style w:type="paragraph" w:styleId="Footer">
    <w:name w:val="footer"/>
    <w:basedOn w:val="Normal"/>
    <w:link w:val="FooterChar"/>
    <w:uiPriority w:val="99"/>
    <w:unhideWhenUsed/>
    <w:rsid w:val="002B7A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A6E"/>
  </w:style>
  <w:style w:type="table" w:styleId="TableGrid">
    <w:name w:val="Table Grid"/>
    <w:basedOn w:val="TableNormal"/>
    <w:uiPriority w:val="39"/>
    <w:rsid w:val="00757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34FC"/>
    <w:rPr>
      <w:color w:val="0000FF"/>
      <w:u w:val="single"/>
    </w:rPr>
  </w:style>
  <w:style w:type="paragraph" w:customStyle="1" w:styleId="casetype">
    <w:name w:val="casetype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8834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8834FC"/>
  </w:style>
  <w:style w:type="character" w:customStyle="1" w:styleId="casenumber">
    <w:name w:val="casenumber"/>
    <w:basedOn w:val="DefaultParagraphFont"/>
    <w:rsid w:val="007B1F0C"/>
  </w:style>
  <w:style w:type="character" w:customStyle="1" w:styleId="divider1">
    <w:name w:val="divider1"/>
    <w:basedOn w:val="DefaultParagraphFont"/>
    <w:rsid w:val="007B1F0C"/>
  </w:style>
  <w:style w:type="character" w:customStyle="1" w:styleId="description">
    <w:name w:val="description"/>
    <w:basedOn w:val="DefaultParagraphFont"/>
    <w:rsid w:val="007B1F0C"/>
  </w:style>
  <w:style w:type="character" w:customStyle="1" w:styleId="divider2">
    <w:name w:val="divider2"/>
    <w:basedOn w:val="DefaultParagraphFont"/>
    <w:rsid w:val="007B1F0C"/>
  </w:style>
  <w:style w:type="paragraph" w:customStyle="1" w:styleId="Body">
    <w:name w:val="Body"/>
    <w:rsid w:val="00B63DF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steeplebumpstead-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FEE0-0CF1-4F5D-BC70-F7C63036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clerk@steeplebumpstead-pc.org</dc:creator>
  <cp:keywords/>
  <dc:description/>
  <cp:lastModifiedBy>June Argent</cp:lastModifiedBy>
  <cp:revision>7</cp:revision>
  <cp:lastPrinted>2024-10-05T09:37:00Z</cp:lastPrinted>
  <dcterms:created xsi:type="dcterms:W3CDTF">2025-03-05T10:47:00Z</dcterms:created>
  <dcterms:modified xsi:type="dcterms:W3CDTF">2025-03-08T17:02:00Z</dcterms:modified>
</cp:coreProperties>
</file>